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41"/>
        <w:gridCol w:w="418"/>
        <w:gridCol w:w="1168"/>
        <w:gridCol w:w="3544"/>
        <w:gridCol w:w="3529"/>
      </w:tblGrid>
      <w:tr w:rsidR="00592A20" w:rsidRPr="00592A20" w:rsidTr="003D75E6">
        <w:tc>
          <w:tcPr>
            <w:tcW w:w="10017" w:type="dxa"/>
            <w:gridSpan w:val="6"/>
          </w:tcPr>
          <w:p w:rsidR="00743581" w:rsidRPr="00AC4F83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 результатах проведения публичных консультаций по проекту </w:t>
            </w:r>
          </w:p>
          <w:p w:rsidR="009B187F" w:rsidRPr="00AC4F83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нормативного правового акта</w:t>
            </w:r>
          </w:p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sub_30001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4C0B88" w:rsidRPr="00AC4F83" w:rsidRDefault="003D75E6" w:rsidP="00354CF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город Новороссийск</w:t>
            </w:r>
            <w:r w:rsidR="004C0B88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2301D4" w:rsidP="006C5C1B">
            <w:pPr>
              <w:shd w:val="clear" w:color="auto" w:fill="FFFFFF"/>
              <w:spacing w:after="0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администрации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1C8C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C1444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3D75E6" w:rsidRPr="003D75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 утверждении порядка взаимодействия структурных подразделений администрации муниципального образования город Новороссийск при заключении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 и о признании утратившим силу постановления администрации муниципального образования город Новороссийск от 01 июня 2022 года № 2869</w:t>
            </w:r>
            <w:r w:rsidR="00C1444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010F6F" w:rsidRPr="00AC4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(далее – МНПА)</w:t>
            </w:r>
            <w:r w:rsidR="004D1C8C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2301D4" w:rsidP="00A072D4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Постановление вступает в силу со дня</w:t>
            </w:r>
            <w:r w:rsidR="00A072D4"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его официального опубликования</w:t>
            </w:r>
            <w:r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</w:t>
            </w: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C4F83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FB7D33" w:rsidTr="003D75E6">
        <w:tc>
          <w:tcPr>
            <w:tcW w:w="10017" w:type="dxa"/>
            <w:gridSpan w:val="6"/>
          </w:tcPr>
          <w:p w:rsidR="00D7315E" w:rsidRPr="00D7315E" w:rsidRDefault="00E60229" w:rsidP="00AD45CD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E60229">
              <w:rPr>
                <w:i/>
                <w:sz w:val="28"/>
                <w:szCs w:val="28"/>
              </w:rPr>
              <w:t xml:space="preserve">Невозможность реализации </w:t>
            </w:r>
            <w:r w:rsidR="00D7315E" w:rsidRPr="00D7315E">
              <w:rPr>
                <w:i/>
                <w:sz w:val="28"/>
                <w:szCs w:val="28"/>
              </w:rPr>
              <w:t xml:space="preserve">в соответствие с действующим законодательством полномочия органов местного самоуправления в сфере комплексного развития территорий муниципального образования по инициативе правообладателей </w:t>
            </w:r>
            <w:r w:rsidR="00D7315E" w:rsidRPr="00D7315E">
              <w:rPr>
                <w:i/>
                <w:sz w:val="28"/>
                <w:szCs w:val="28"/>
                <w:lang w:eastAsia="ru-RU"/>
              </w:rPr>
              <w:t>земельных участков и (или) расположенных на них объектов недвижимого имущества</w:t>
            </w:r>
            <w:r w:rsidR="0065327E">
              <w:rPr>
                <w:i/>
                <w:sz w:val="28"/>
                <w:szCs w:val="28"/>
                <w:lang w:eastAsia="ru-RU"/>
              </w:rPr>
              <w:t xml:space="preserve"> при заключении договоров о комплексном развитии территорий</w:t>
            </w:r>
            <w:r w:rsidR="00B248F3">
              <w:rPr>
                <w:i/>
                <w:sz w:val="28"/>
                <w:szCs w:val="28"/>
                <w:lang w:eastAsia="ru-RU"/>
              </w:rPr>
              <w:t xml:space="preserve"> для участия индивидуальных предпринимателей и юридических лиц</w:t>
            </w:r>
          </w:p>
          <w:p w:rsidR="00121038" w:rsidRPr="00AC4F83" w:rsidRDefault="00121038" w:rsidP="00AD45CD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C1444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>есто для текстового описания)</w:t>
            </w: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C64EC5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r w:rsidRPr="00C64EC5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="00B248F3" w:rsidRPr="00D7315E" w:rsidRDefault="00D7315E" w:rsidP="00B248F3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D7315E">
              <w:rPr>
                <w:i/>
                <w:sz w:val="28"/>
                <w:szCs w:val="28"/>
              </w:rPr>
              <w:lastRenderedPageBreak/>
              <w:t>Реализ</w:t>
            </w:r>
            <w:r>
              <w:rPr>
                <w:i/>
                <w:sz w:val="28"/>
                <w:szCs w:val="28"/>
              </w:rPr>
              <w:t xml:space="preserve">ация </w:t>
            </w:r>
            <w:r w:rsidRPr="00D7315E">
              <w:rPr>
                <w:i/>
                <w:sz w:val="28"/>
                <w:szCs w:val="28"/>
              </w:rPr>
              <w:t>орган</w:t>
            </w:r>
            <w:r>
              <w:rPr>
                <w:i/>
                <w:sz w:val="28"/>
                <w:szCs w:val="28"/>
              </w:rPr>
              <w:t xml:space="preserve">ами </w:t>
            </w:r>
            <w:r w:rsidRPr="00D7315E">
              <w:rPr>
                <w:i/>
                <w:sz w:val="28"/>
                <w:szCs w:val="28"/>
              </w:rPr>
              <w:t>местного самоуправления полномочи</w:t>
            </w:r>
            <w:r>
              <w:rPr>
                <w:i/>
                <w:sz w:val="28"/>
                <w:szCs w:val="28"/>
              </w:rPr>
              <w:t>й</w:t>
            </w:r>
            <w:r w:rsidRPr="00D7315E">
              <w:rPr>
                <w:i/>
                <w:sz w:val="28"/>
                <w:szCs w:val="28"/>
              </w:rPr>
              <w:t xml:space="preserve"> в сфере комплексного развития территорий муниципального образования по инициативе правообладателей </w:t>
            </w:r>
            <w:r w:rsidRPr="00D7315E">
              <w:rPr>
                <w:i/>
                <w:sz w:val="28"/>
                <w:szCs w:val="28"/>
                <w:lang w:eastAsia="ru-RU"/>
              </w:rPr>
              <w:t>земельных участков и (или) расположенных на них объектов недвижимого имущества</w:t>
            </w:r>
            <w:r w:rsidR="0065327E">
              <w:rPr>
                <w:i/>
                <w:sz w:val="28"/>
                <w:szCs w:val="28"/>
                <w:lang w:eastAsia="ru-RU"/>
              </w:rPr>
              <w:t xml:space="preserve"> при заключении договоров о комплексном развитии территорий</w:t>
            </w:r>
            <w:r w:rsidR="00B248F3">
              <w:rPr>
                <w:i/>
                <w:sz w:val="28"/>
                <w:szCs w:val="28"/>
                <w:lang w:eastAsia="ru-RU"/>
              </w:rPr>
              <w:t xml:space="preserve"> для участия индивидуальных предпринимателей и юридических лиц</w:t>
            </w:r>
          </w:p>
          <w:p w:rsidR="00D33E05" w:rsidRPr="00AC4F83" w:rsidRDefault="00D33E05" w:rsidP="007C5FE7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  <w:p w:rsidR="00B248F3" w:rsidRPr="00D7315E" w:rsidRDefault="004D1C8C" w:rsidP="00B248F3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B248F3">
              <w:rPr>
                <w:i/>
                <w:sz w:val="28"/>
                <w:szCs w:val="28"/>
              </w:rPr>
              <w:t xml:space="preserve">Проект </w:t>
            </w:r>
            <w:r w:rsidR="006F4371" w:rsidRPr="00B248F3">
              <w:rPr>
                <w:i/>
                <w:sz w:val="28"/>
                <w:szCs w:val="28"/>
              </w:rPr>
              <w:t xml:space="preserve">МНПА </w:t>
            </w:r>
            <w:r w:rsidR="006B4AF9" w:rsidRPr="00B248F3">
              <w:rPr>
                <w:i/>
                <w:sz w:val="28"/>
                <w:szCs w:val="28"/>
              </w:rPr>
              <w:t xml:space="preserve">регулирует отношения, возникающие </w:t>
            </w:r>
            <w:r w:rsidR="00B248F3" w:rsidRPr="00B248F3">
              <w:rPr>
                <w:i/>
                <w:sz w:val="28"/>
                <w:szCs w:val="28"/>
              </w:rPr>
              <w:t xml:space="preserve">при </w:t>
            </w:r>
            <w:r w:rsidR="00B248F3">
              <w:rPr>
                <w:i/>
                <w:sz w:val="28"/>
                <w:szCs w:val="28"/>
              </w:rPr>
              <w:t>р</w:t>
            </w:r>
            <w:r w:rsidR="00B248F3" w:rsidRPr="00D7315E">
              <w:rPr>
                <w:i/>
                <w:sz w:val="28"/>
                <w:szCs w:val="28"/>
              </w:rPr>
              <w:t>еализ</w:t>
            </w:r>
            <w:r w:rsidR="00B248F3">
              <w:rPr>
                <w:i/>
                <w:sz w:val="28"/>
                <w:szCs w:val="28"/>
              </w:rPr>
              <w:t xml:space="preserve">ации </w:t>
            </w:r>
            <w:r w:rsidR="00B248F3" w:rsidRPr="00D7315E">
              <w:rPr>
                <w:i/>
                <w:sz w:val="28"/>
                <w:szCs w:val="28"/>
              </w:rPr>
              <w:t>орган</w:t>
            </w:r>
            <w:r w:rsidR="00B248F3">
              <w:rPr>
                <w:i/>
                <w:sz w:val="28"/>
                <w:szCs w:val="28"/>
              </w:rPr>
              <w:t xml:space="preserve">ами </w:t>
            </w:r>
            <w:r w:rsidR="00B248F3" w:rsidRPr="00D7315E">
              <w:rPr>
                <w:i/>
                <w:sz w:val="28"/>
                <w:szCs w:val="28"/>
              </w:rPr>
              <w:t>местного самоуправления полномочи</w:t>
            </w:r>
            <w:r w:rsidR="00B248F3">
              <w:rPr>
                <w:i/>
                <w:sz w:val="28"/>
                <w:szCs w:val="28"/>
              </w:rPr>
              <w:t>й</w:t>
            </w:r>
            <w:r w:rsidR="00B248F3" w:rsidRPr="00D7315E">
              <w:rPr>
                <w:i/>
                <w:sz w:val="28"/>
                <w:szCs w:val="28"/>
              </w:rPr>
              <w:t xml:space="preserve"> в сфере комплексного развития территорий муниципального образования по инициативе правообладателей </w:t>
            </w:r>
            <w:r w:rsidR="00B248F3" w:rsidRPr="00D7315E">
              <w:rPr>
                <w:i/>
                <w:sz w:val="28"/>
                <w:szCs w:val="28"/>
                <w:lang w:eastAsia="ru-RU"/>
              </w:rPr>
              <w:t>земельных участков и (или) расположенных на них объектов недвижимого имущества</w:t>
            </w:r>
            <w:r w:rsidR="0065327E">
              <w:rPr>
                <w:i/>
                <w:sz w:val="28"/>
                <w:szCs w:val="28"/>
                <w:lang w:eastAsia="ru-RU"/>
              </w:rPr>
              <w:t xml:space="preserve"> при заключении договоров о комплексном развитии территорий</w:t>
            </w:r>
            <w:r w:rsidR="00B248F3">
              <w:rPr>
                <w:i/>
                <w:sz w:val="28"/>
                <w:szCs w:val="28"/>
                <w:lang w:eastAsia="ru-RU"/>
              </w:rPr>
              <w:t xml:space="preserve"> для участия индивидуальных предпринимателей и юридических лиц</w:t>
            </w:r>
          </w:p>
          <w:p w:rsidR="00676F4E" w:rsidRPr="00AC4F83" w:rsidRDefault="00676F4E" w:rsidP="002469B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/>
              <w:jc w:val="both"/>
              <w:rPr>
                <w:i/>
                <w:sz w:val="28"/>
                <w:szCs w:val="28"/>
              </w:rPr>
            </w:pP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9C1376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D11F9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  <w:r w:rsidR="009C1376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:rsidR="00D033E1" w:rsidRDefault="00D033E1" w:rsidP="00D033E1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8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МНПА </w:t>
            </w:r>
            <w:r w:rsidRPr="00D033E1">
              <w:rPr>
                <w:rFonts w:ascii="Times New Roman" w:hAnsi="Times New Roman" w:cs="Times New Roman"/>
                <w:i/>
                <w:sz w:val="28"/>
                <w:szCs w:val="28"/>
              </w:rPr>
              <w:t>содержит положени</w:t>
            </w:r>
            <w:r w:rsidR="000D11F9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D033E1">
              <w:rPr>
                <w:rFonts w:ascii="Times New Roman" w:hAnsi="Times New Roman" w:cs="Times New Roman"/>
                <w:i/>
                <w:sz w:val="28"/>
                <w:szCs w:val="28"/>
              </w:rPr>
              <w:t>, изменяющи</w:t>
            </w:r>
            <w:r w:rsidR="000D11F9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033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ранее предусмотренные муниципальными нормативными правовыми актами муниципального образования город Новороссийск обязанности для субъектов </w:t>
            </w:r>
            <w:r w:rsidR="00A45F12" w:rsidRPr="00D033E1">
              <w:rPr>
                <w:rFonts w:ascii="Times New Roman" w:hAnsi="Times New Roman" w:cs="Times New Roman"/>
                <w:i/>
                <w:sz w:val="28"/>
                <w:szCs w:val="28"/>
              </w:rPr>
              <w:t>предпринимательской и иной экономической деятельност</w:t>
            </w:r>
            <w:r w:rsidR="000D11F9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033E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B187F" w:rsidRPr="00AC4F83" w:rsidRDefault="0009211D" w:rsidP="0098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:rsidTr="003D75E6">
        <w:tc>
          <w:tcPr>
            <w:tcW w:w="1358" w:type="dxa"/>
            <w:gridSpan w:val="2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9" w:type="dxa"/>
            <w:gridSpan w:val="4"/>
          </w:tcPr>
          <w:p w:rsidR="009B187F" w:rsidRPr="00AC4F83" w:rsidRDefault="002424C5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Степаненко Екатерина Николаевна</w:t>
            </w:r>
          </w:p>
        </w:tc>
      </w:tr>
      <w:tr w:rsidR="00592A20" w:rsidRPr="00592A20" w:rsidTr="003D75E6">
        <w:tc>
          <w:tcPr>
            <w:tcW w:w="1776" w:type="dxa"/>
            <w:gridSpan w:val="3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41" w:type="dxa"/>
            <w:gridSpan w:val="3"/>
          </w:tcPr>
          <w:p w:rsidR="009B187F" w:rsidRPr="00AC4F83" w:rsidRDefault="00C203CB" w:rsidP="00C2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И.о. н</w:t>
            </w:r>
            <w:r w:rsidR="007C3435" w:rsidRPr="002424C5">
              <w:rPr>
                <w:rFonts w:ascii="Times New Roman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7C3435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D75E6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 архитектуры и градостроительства администрации муниципального образования город Новороссийск</w:t>
            </w:r>
          </w:p>
        </w:tc>
      </w:tr>
      <w:tr w:rsidR="00592A20" w:rsidRPr="00592A20" w:rsidTr="003D75E6">
        <w:trPr>
          <w:trHeight w:val="541"/>
        </w:trPr>
        <w:tc>
          <w:tcPr>
            <w:tcW w:w="817" w:type="dxa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127" w:type="dxa"/>
            <w:gridSpan w:val="3"/>
          </w:tcPr>
          <w:p w:rsidR="009B187F" w:rsidRPr="00860DD7" w:rsidRDefault="00860DD7" w:rsidP="00105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671243</w:t>
            </w:r>
          </w:p>
        </w:tc>
        <w:tc>
          <w:tcPr>
            <w:tcW w:w="3544" w:type="dxa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</w:tcPr>
          <w:p w:rsidR="009B187F" w:rsidRPr="00AC4F83" w:rsidRDefault="002424C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mku</w:t>
            </w:r>
            <w:proofErr w:type="spellEnd"/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.</w:t>
            </w:r>
            <w:proofErr w:type="spellStart"/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uaig</w:t>
            </w:r>
            <w:proofErr w:type="spellEnd"/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.</w:t>
            </w:r>
            <w:proofErr w:type="spellStart"/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novoross</w:t>
            </w:r>
            <w:proofErr w:type="spellEnd"/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@</w:t>
            </w:r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mail</w:t>
            </w:r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.</w:t>
            </w:r>
            <w:proofErr w:type="spellStart"/>
            <w:r w:rsidRPr="002424C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AC4F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592A20" w:rsidRPr="00592A20" w:rsidTr="00D033E1">
        <w:tc>
          <w:tcPr>
            <w:tcW w:w="10017" w:type="dxa"/>
            <w:gridSpan w:val="6"/>
            <w:shd w:val="clear" w:color="auto" w:fill="auto"/>
          </w:tcPr>
          <w:p w:rsidR="00BB04B1" w:rsidRPr="00D7315E" w:rsidRDefault="00BB04B1" w:rsidP="00BB04B1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D7315E">
              <w:rPr>
                <w:i/>
                <w:sz w:val="28"/>
                <w:szCs w:val="28"/>
              </w:rPr>
              <w:t>Отсутствие возможности реализовать в соответстви</w:t>
            </w:r>
            <w:r w:rsidR="0069719D">
              <w:rPr>
                <w:i/>
                <w:sz w:val="28"/>
                <w:szCs w:val="28"/>
              </w:rPr>
              <w:t>и</w:t>
            </w:r>
            <w:r w:rsidRPr="00D7315E">
              <w:rPr>
                <w:i/>
                <w:sz w:val="28"/>
                <w:szCs w:val="28"/>
              </w:rPr>
              <w:t xml:space="preserve"> с действующим законодательством полномочия органов местного самоуправления в сфере комплексного развития территорий муниципального образования по инициативе правообладателей </w:t>
            </w:r>
            <w:r w:rsidRPr="00D7315E">
              <w:rPr>
                <w:i/>
                <w:sz w:val="28"/>
                <w:szCs w:val="28"/>
                <w:lang w:eastAsia="ru-RU"/>
              </w:rPr>
              <w:t>земельных участков и (или) расположенных на них объектов недвижимого имущества</w:t>
            </w:r>
            <w:r w:rsidR="0065327E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F84597">
              <w:rPr>
                <w:i/>
                <w:sz w:val="28"/>
                <w:szCs w:val="28"/>
                <w:lang w:eastAsia="ru-RU"/>
              </w:rPr>
              <w:t xml:space="preserve">при заключении договоров о комплексном развитии территории </w:t>
            </w:r>
            <w:r>
              <w:rPr>
                <w:i/>
                <w:sz w:val="28"/>
                <w:szCs w:val="28"/>
                <w:lang w:eastAsia="ru-RU"/>
              </w:rPr>
              <w:t>для участия индивидуальных предпринимателей и юридических лиц</w:t>
            </w:r>
          </w:p>
          <w:p w:rsidR="009B187F" w:rsidRPr="00AC4F83" w:rsidRDefault="009B187F" w:rsidP="0040074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77275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3D75E6">
        <w:tc>
          <w:tcPr>
            <w:tcW w:w="10017" w:type="dxa"/>
            <w:gridSpan w:val="6"/>
          </w:tcPr>
          <w:p w:rsidR="009B187F" w:rsidRPr="0077275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B40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BB04B1" w:rsidRPr="00D7315E" w:rsidRDefault="00BB04B1" w:rsidP="00BB04B1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D7315E">
              <w:rPr>
                <w:i/>
                <w:sz w:val="28"/>
                <w:szCs w:val="28"/>
              </w:rPr>
              <w:t xml:space="preserve">Отсутствие возможности реализовать в соответствие с действующим законодательством полномочия органов местного самоуправления в сфере комплексного развития территорий муниципального образования по инициативе правообладателей </w:t>
            </w:r>
            <w:r w:rsidRPr="00D7315E">
              <w:rPr>
                <w:i/>
                <w:sz w:val="28"/>
                <w:szCs w:val="28"/>
                <w:lang w:eastAsia="ru-RU"/>
              </w:rPr>
              <w:t>земельных участков и (или) расположенных на них объектов недвижимого имущества</w:t>
            </w:r>
            <w:r w:rsidR="00566C12">
              <w:rPr>
                <w:i/>
                <w:sz w:val="28"/>
                <w:szCs w:val="28"/>
                <w:lang w:eastAsia="ru-RU"/>
              </w:rPr>
              <w:t xml:space="preserve"> при заключении договоров</w:t>
            </w:r>
            <w:r>
              <w:rPr>
                <w:i/>
                <w:sz w:val="28"/>
                <w:szCs w:val="28"/>
                <w:lang w:eastAsia="ru-RU"/>
              </w:rPr>
              <w:t xml:space="preserve"> для участия индивидуальных предпринимателей и юридических лиц</w:t>
            </w:r>
            <w:r w:rsidR="001D0CB0">
              <w:rPr>
                <w:i/>
                <w:sz w:val="28"/>
                <w:szCs w:val="28"/>
                <w:lang w:eastAsia="ru-RU"/>
              </w:rPr>
              <w:t>.</w:t>
            </w:r>
          </w:p>
          <w:p w:rsidR="00BB04B1" w:rsidRDefault="00BB04B1" w:rsidP="00BB04B1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  <w:lang w:eastAsia="ru-RU"/>
              </w:rPr>
            </w:pPr>
            <w:r w:rsidRPr="00B248F3">
              <w:rPr>
                <w:i/>
                <w:sz w:val="28"/>
                <w:szCs w:val="28"/>
              </w:rPr>
              <w:t xml:space="preserve">Проект МНПА регулирует отношения, возникающие при </w:t>
            </w:r>
            <w:r>
              <w:rPr>
                <w:i/>
                <w:sz w:val="28"/>
                <w:szCs w:val="28"/>
              </w:rPr>
              <w:t>р</w:t>
            </w:r>
            <w:r w:rsidRPr="00D7315E">
              <w:rPr>
                <w:i/>
                <w:sz w:val="28"/>
                <w:szCs w:val="28"/>
              </w:rPr>
              <w:t>еализ</w:t>
            </w:r>
            <w:r>
              <w:rPr>
                <w:i/>
                <w:sz w:val="28"/>
                <w:szCs w:val="28"/>
              </w:rPr>
              <w:t xml:space="preserve">ации </w:t>
            </w:r>
            <w:r w:rsidRPr="00D7315E">
              <w:rPr>
                <w:i/>
                <w:sz w:val="28"/>
                <w:szCs w:val="28"/>
              </w:rPr>
              <w:t>орган</w:t>
            </w:r>
            <w:r>
              <w:rPr>
                <w:i/>
                <w:sz w:val="28"/>
                <w:szCs w:val="28"/>
              </w:rPr>
              <w:t xml:space="preserve">ами </w:t>
            </w:r>
            <w:r w:rsidRPr="00D7315E">
              <w:rPr>
                <w:i/>
                <w:sz w:val="28"/>
                <w:szCs w:val="28"/>
              </w:rPr>
              <w:t>местного самоуправления полномочи</w:t>
            </w:r>
            <w:r>
              <w:rPr>
                <w:i/>
                <w:sz w:val="28"/>
                <w:szCs w:val="28"/>
              </w:rPr>
              <w:t>й</w:t>
            </w:r>
            <w:r w:rsidRPr="00D7315E">
              <w:rPr>
                <w:i/>
                <w:sz w:val="28"/>
                <w:szCs w:val="28"/>
              </w:rPr>
              <w:t xml:space="preserve"> в сфере комплексного развития территорий муниципального образования по инициативе правообладателей </w:t>
            </w:r>
            <w:r w:rsidRPr="00D7315E">
              <w:rPr>
                <w:i/>
                <w:sz w:val="28"/>
                <w:szCs w:val="28"/>
                <w:lang w:eastAsia="ru-RU"/>
              </w:rPr>
              <w:t>земельных участков и (или) расположенных на них объектов недвижимого имущества</w:t>
            </w:r>
            <w:r w:rsidR="00015A94">
              <w:rPr>
                <w:i/>
                <w:sz w:val="28"/>
                <w:szCs w:val="28"/>
                <w:lang w:eastAsia="ru-RU"/>
              </w:rPr>
              <w:t xml:space="preserve"> при заключении договоров о комплексном развитии </w:t>
            </w:r>
            <w:r w:rsidR="00F84597">
              <w:rPr>
                <w:i/>
                <w:sz w:val="28"/>
                <w:szCs w:val="28"/>
                <w:lang w:eastAsia="ru-RU"/>
              </w:rPr>
              <w:t>территории</w:t>
            </w:r>
            <w:r>
              <w:rPr>
                <w:i/>
                <w:sz w:val="28"/>
                <w:szCs w:val="28"/>
                <w:lang w:eastAsia="ru-RU"/>
              </w:rPr>
              <w:t xml:space="preserve"> для участия индивидуальных предпринимателей и юридических лиц</w:t>
            </w:r>
            <w:r w:rsidR="001D0CB0">
              <w:rPr>
                <w:i/>
                <w:sz w:val="28"/>
                <w:szCs w:val="28"/>
                <w:lang w:eastAsia="ru-RU"/>
              </w:rPr>
              <w:t>.</w:t>
            </w:r>
          </w:p>
          <w:p w:rsidR="00822F37" w:rsidRDefault="00CF0B40" w:rsidP="00BB04B1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В случае </w:t>
            </w:r>
            <w:r w:rsidR="00822F37">
              <w:rPr>
                <w:i/>
                <w:sz w:val="28"/>
                <w:szCs w:val="28"/>
                <w:lang w:eastAsia="ru-RU"/>
              </w:rPr>
              <w:t>непринятия</w:t>
            </w:r>
            <w:r>
              <w:rPr>
                <w:i/>
                <w:sz w:val="28"/>
                <w:szCs w:val="28"/>
                <w:lang w:eastAsia="ru-RU"/>
              </w:rPr>
              <w:t xml:space="preserve"> МНПА имеется риск нарушения законодательства</w:t>
            </w:r>
            <w:r w:rsidR="00822F37">
              <w:rPr>
                <w:i/>
                <w:sz w:val="28"/>
                <w:szCs w:val="28"/>
                <w:lang w:eastAsia="ru-RU"/>
              </w:rPr>
              <w:t>,</w:t>
            </w:r>
            <w:r>
              <w:rPr>
                <w:i/>
                <w:sz w:val="28"/>
                <w:szCs w:val="28"/>
                <w:lang w:eastAsia="ru-RU"/>
              </w:rPr>
              <w:t xml:space="preserve"> устанавливающего принципы комплексно</w:t>
            </w:r>
            <w:r w:rsidR="00822F37">
              <w:rPr>
                <w:i/>
                <w:sz w:val="28"/>
                <w:szCs w:val="28"/>
                <w:lang w:eastAsia="ru-RU"/>
              </w:rPr>
              <w:t>го</w:t>
            </w:r>
            <w:r>
              <w:rPr>
                <w:i/>
                <w:sz w:val="28"/>
                <w:szCs w:val="28"/>
                <w:lang w:eastAsia="ru-RU"/>
              </w:rPr>
              <w:t xml:space="preserve"> развити</w:t>
            </w:r>
            <w:r w:rsidR="00822F37">
              <w:rPr>
                <w:i/>
                <w:sz w:val="28"/>
                <w:szCs w:val="28"/>
                <w:lang w:eastAsia="ru-RU"/>
              </w:rPr>
              <w:t>я</w:t>
            </w:r>
            <w:r>
              <w:rPr>
                <w:i/>
                <w:sz w:val="28"/>
                <w:szCs w:val="28"/>
                <w:lang w:eastAsia="ru-RU"/>
              </w:rPr>
              <w:t xml:space="preserve"> территорий </w:t>
            </w:r>
            <w:r w:rsidR="00822F37">
              <w:rPr>
                <w:i/>
                <w:sz w:val="28"/>
                <w:szCs w:val="28"/>
                <w:lang w:eastAsia="ru-RU"/>
              </w:rPr>
              <w:t>муниципального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822F37">
              <w:rPr>
                <w:i/>
                <w:sz w:val="28"/>
                <w:szCs w:val="28"/>
                <w:lang w:eastAsia="ru-RU"/>
              </w:rPr>
              <w:t>образования,</w:t>
            </w:r>
            <w:r>
              <w:rPr>
                <w:i/>
                <w:sz w:val="28"/>
                <w:szCs w:val="28"/>
                <w:lang w:eastAsia="ru-RU"/>
              </w:rPr>
              <w:t xml:space="preserve"> его цели и задачи</w:t>
            </w:r>
            <w:r w:rsidR="00822F37">
              <w:rPr>
                <w:i/>
                <w:sz w:val="28"/>
                <w:szCs w:val="28"/>
                <w:lang w:eastAsia="ru-RU"/>
              </w:rPr>
              <w:t>.</w:t>
            </w:r>
          </w:p>
          <w:p w:rsidR="00CF0B40" w:rsidRPr="00D7315E" w:rsidRDefault="00822F37" w:rsidP="00BB04B1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eastAsia="ru-RU"/>
              </w:rPr>
              <w:t>Отсутствие порядка, утверждаемого МНПА</w:t>
            </w:r>
            <w:r w:rsidR="00572573">
              <w:rPr>
                <w:i/>
                <w:sz w:val="28"/>
                <w:szCs w:val="28"/>
                <w:lang w:eastAsia="ru-RU"/>
              </w:rPr>
              <w:t xml:space="preserve"> сделает не возможным</w:t>
            </w:r>
            <w:r w:rsidR="00376BEB">
              <w:rPr>
                <w:i/>
                <w:sz w:val="28"/>
                <w:szCs w:val="28"/>
                <w:lang w:eastAsia="ru-RU"/>
              </w:rPr>
              <w:t xml:space="preserve"> корректное рассмотрение предложений потенциальных инвесторов</w:t>
            </w:r>
            <w:r>
              <w:rPr>
                <w:i/>
                <w:sz w:val="28"/>
                <w:szCs w:val="28"/>
                <w:lang w:eastAsia="ru-RU"/>
              </w:rPr>
              <w:t xml:space="preserve">, что может </w:t>
            </w:r>
            <w:proofErr w:type="gramStart"/>
            <w:r>
              <w:rPr>
                <w:i/>
                <w:sz w:val="28"/>
                <w:szCs w:val="28"/>
                <w:lang w:eastAsia="ru-RU"/>
              </w:rPr>
              <w:t>отразится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 xml:space="preserve"> на развитии территорий муниципального образования в целом. может </w:t>
            </w:r>
          </w:p>
          <w:p w:rsidR="009B187F" w:rsidRPr="00AC4F83" w:rsidRDefault="009B187F" w:rsidP="008A14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:rsidTr="003D75E6">
        <w:trPr>
          <w:trHeight w:val="454"/>
        </w:trPr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860DD7" w:rsidRPr="00860DD7" w:rsidRDefault="00325B28" w:rsidP="002170F1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60DD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440C31" w:rsidRPr="00860D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роект </w:t>
            </w:r>
            <w:r w:rsidR="004E5A6E" w:rsidRPr="00860D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нормативного правового </w:t>
            </w:r>
            <w:r w:rsidR="00440C31" w:rsidRPr="00860DD7">
              <w:rPr>
                <w:rFonts w:ascii="Times New Roman" w:hAnsi="Times New Roman" w:cs="Times New Roman"/>
                <w:i/>
                <w:sz w:val="28"/>
                <w:szCs w:val="28"/>
              </w:rPr>
              <w:t>акта содержит положения, предусмотренные</w:t>
            </w:r>
            <w:r w:rsidR="00860D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60DD7" w:rsidRPr="00C629E6">
              <w:rPr>
                <w:rFonts w:ascii="Times New Roman" w:hAnsi="Times New Roman" w:cs="Times New Roman"/>
                <w:i/>
                <w:sz w:val="28"/>
                <w:szCs w:val="28"/>
              </w:rPr>
              <w:t>Градостроительны</w:t>
            </w:r>
            <w:r w:rsidR="00860DD7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860DD7" w:rsidRPr="00C62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кодекс</w:t>
            </w:r>
            <w:r w:rsidR="00860DD7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="00860DD7" w:rsidRPr="00C62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Российской Федерации и </w:t>
            </w:r>
            <w:r w:rsidR="00860DD7">
              <w:rPr>
                <w:i/>
                <w:sz w:val="28"/>
                <w:szCs w:val="28"/>
              </w:rPr>
              <w:t xml:space="preserve"> </w:t>
            </w:r>
            <w:r w:rsidR="00860DD7" w:rsidRPr="00860DD7">
              <w:rPr>
                <w:rFonts w:ascii="Times New Roman" w:hAnsi="Times New Roman" w:cs="Times New Roman"/>
                <w:i/>
                <w:sz w:val="28"/>
                <w:szCs w:val="28"/>
              </w:rPr>
              <w:t>приказа департамента по архитектуре и градостроительству Краснодарского края от 1 декабря 2021 г. № 315 № «Об утверждении Порядка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имущества»</w:t>
            </w:r>
            <w:proofErr w:type="gramEnd"/>
          </w:p>
          <w:p w:rsidR="00860DD7" w:rsidRPr="00AC4F83" w:rsidRDefault="00860DD7" w:rsidP="002170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F44CAD" w:rsidP="00F44CAD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Администрация муниципального образования город Новороссийск</w:t>
            </w:r>
            <w:r w:rsidR="004C2ABA" w:rsidRPr="00AC4F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A34263" w:rsidRPr="00AC4F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="00176383" w:rsidRPr="00AC4F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A34263" w:rsidP="00F44CAD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566C12">
              <w:rPr>
                <w:i/>
                <w:sz w:val="28"/>
                <w:szCs w:val="28"/>
              </w:rPr>
              <w:t xml:space="preserve">Недопущение нарушения прав субъектов малого и среднего предпринимательства </w:t>
            </w:r>
            <w:r w:rsidR="00F44CAD" w:rsidRPr="00566C12">
              <w:rPr>
                <w:i/>
                <w:sz w:val="28"/>
                <w:szCs w:val="28"/>
              </w:rPr>
              <w:t>администрацией муниципального образования город Новороссийск</w:t>
            </w:r>
            <w:r w:rsidR="00566C12" w:rsidRPr="00566C12">
              <w:rPr>
                <w:i/>
                <w:sz w:val="28"/>
                <w:szCs w:val="28"/>
              </w:rPr>
              <w:t xml:space="preserve"> при реализации полномочий при заключении договоров о комплексном развитии территорий муниципального образования по инициативе правообладателей</w:t>
            </w:r>
            <w:r w:rsidRPr="00566C12">
              <w:rPr>
                <w:i/>
                <w:sz w:val="28"/>
                <w:szCs w:val="28"/>
              </w:rPr>
              <w:t>.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C629E6" w:rsidP="005C74F1">
            <w:pPr>
              <w:pStyle w:val="s1"/>
              <w:shd w:val="clear" w:color="auto" w:fill="FFFFFF"/>
              <w:ind w:firstLine="884"/>
              <w:jc w:val="both"/>
              <w:rPr>
                <w:i/>
                <w:sz w:val="28"/>
                <w:szCs w:val="28"/>
              </w:rPr>
            </w:pPr>
            <w:proofErr w:type="gramStart"/>
            <w:r w:rsidRPr="00C629E6">
              <w:rPr>
                <w:i/>
                <w:sz w:val="28"/>
                <w:szCs w:val="28"/>
              </w:rPr>
              <w:t xml:space="preserve">Вступление в силу Федерального закона от 30 декабря 2020 г.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согласно которому </w:t>
            </w:r>
            <w:r w:rsidR="002B1D32" w:rsidRPr="00C629E6">
              <w:rPr>
                <w:i/>
                <w:sz w:val="28"/>
                <w:szCs w:val="28"/>
              </w:rPr>
              <w:t>Гр</w:t>
            </w:r>
            <w:r w:rsidR="002B1D32">
              <w:rPr>
                <w:i/>
                <w:sz w:val="28"/>
                <w:szCs w:val="28"/>
              </w:rPr>
              <w:t xml:space="preserve">адостроительный кодекс </w:t>
            </w:r>
            <w:r w:rsidR="002B1D32" w:rsidRPr="00C629E6">
              <w:rPr>
                <w:i/>
                <w:sz w:val="28"/>
                <w:szCs w:val="28"/>
              </w:rPr>
              <w:t xml:space="preserve">РФ </w:t>
            </w:r>
            <w:r w:rsidRPr="00C629E6">
              <w:rPr>
                <w:i/>
                <w:sz w:val="28"/>
                <w:szCs w:val="28"/>
              </w:rPr>
              <w:t>дополнен  </w:t>
            </w:r>
            <w:hyperlink r:id="rId8" w:anchor="/document/12138258/entry/110" w:history="1">
              <w:r w:rsidRPr="00C629E6">
                <w:rPr>
                  <w:rStyle w:val="a9"/>
                  <w:i/>
                  <w:color w:val="auto"/>
                  <w:sz w:val="28"/>
                  <w:szCs w:val="28"/>
                  <w:u w:val="none"/>
                </w:rPr>
                <w:t>главой 10</w:t>
              </w:r>
            </w:hyperlink>
            <w:r w:rsidRPr="00C629E6">
              <w:rPr>
                <w:i/>
                <w:sz w:val="28"/>
                <w:szCs w:val="28"/>
              </w:rPr>
              <w:t>  Комплексное развитие территории,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D7368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ступление в силу п</w:t>
            </w:r>
            <w:r w:rsidRPr="00C629E6">
              <w:rPr>
                <w:i/>
                <w:sz w:val="28"/>
                <w:szCs w:val="28"/>
              </w:rPr>
              <w:t>риказ</w:t>
            </w:r>
            <w:r>
              <w:rPr>
                <w:i/>
                <w:sz w:val="28"/>
                <w:szCs w:val="28"/>
              </w:rPr>
              <w:t>а</w:t>
            </w:r>
            <w:r w:rsidRPr="00C629E6">
              <w:rPr>
                <w:i/>
                <w:sz w:val="28"/>
                <w:szCs w:val="28"/>
              </w:rPr>
              <w:t xml:space="preserve"> департамента по архитектуре и градостроительству Краснодарского края от 1 декабря 2021 г. </w:t>
            </w:r>
            <w:r>
              <w:rPr>
                <w:i/>
                <w:sz w:val="28"/>
                <w:szCs w:val="28"/>
              </w:rPr>
              <w:t>№</w:t>
            </w:r>
            <w:r w:rsidRPr="00C629E6">
              <w:rPr>
                <w:i/>
                <w:sz w:val="28"/>
                <w:szCs w:val="28"/>
              </w:rPr>
              <w:t xml:space="preserve"> 315 </w:t>
            </w:r>
            <w:r>
              <w:rPr>
                <w:i/>
                <w:sz w:val="28"/>
                <w:szCs w:val="28"/>
              </w:rPr>
              <w:t>№</w:t>
            </w:r>
            <w:r w:rsidR="00F84597">
              <w:rPr>
                <w:i/>
                <w:sz w:val="28"/>
                <w:szCs w:val="28"/>
              </w:rPr>
              <w:t xml:space="preserve"> «</w:t>
            </w:r>
            <w:r w:rsidRPr="00C629E6">
              <w:rPr>
                <w:i/>
                <w:sz w:val="28"/>
                <w:szCs w:val="28"/>
              </w:rPr>
              <w:t>Об</w:t>
            </w:r>
            <w:proofErr w:type="gramEnd"/>
            <w:r w:rsidRPr="00C629E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C629E6">
              <w:rPr>
                <w:i/>
                <w:sz w:val="28"/>
                <w:szCs w:val="28"/>
              </w:rPr>
              <w:t>утверждении Порядка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      </w:r>
            <w:r>
              <w:rPr>
                <w:i/>
                <w:sz w:val="28"/>
                <w:szCs w:val="28"/>
              </w:rPr>
              <w:t>»</w:t>
            </w:r>
            <w:r w:rsidR="00F84597">
              <w:rPr>
                <w:i/>
                <w:sz w:val="28"/>
                <w:szCs w:val="28"/>
              </w:rPr>
              <w:t xml:space="preserve"> </w:t>
            </w:r>
            <w:r w:rsidRPr="00C629E6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,</w:t>
            </w:r>
            <w:r w:rsidRPr="00C629E6">
              <w:rPr>
                <w:i/>
                <w:sz w:val="28"/>
                <w:szCs w:val="28"/>
              </w:rPr>
              <w:t xml:space="preserve"> </w:t>
            </w:r>
            <w:r w:rsidRPr="00860DD7">
              <w:rPr>
                <w:i/>
                <w:sz w:val="28"/>
                <w:szCs w:val="28"/>
              </w:rPr>
              <w:t>как следствие, необходимость приведения существующих нормативно правовых актов в соответствие с федеральным законодательством.</w:t>
            </w:r>
            <w:proofErr w:type="gramEnd"/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2F3BD5" w:rsidRDefault="00F84597" w:rsidP="005C74F1">
            <w:pPr>
              <w:ind w:firstLine="8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Процедура предусматривает обязательное участие органов региональной власти и местного самоуправления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при принятии решения о заключении договоров с </w:t>
            </w:r>
            <w:r w:rsidR="002F3B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индивидуальными предпринимателями и юридическими лицами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4C2ABA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2.7. Опыт решения </w:t>
            </w:r>
            <w:proofErr w:type="gramStart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субъектах Российской </w:t>
            </w: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иностранных государствах:</w:t>
            </w:r>
            <w:r w:rsidR="004475EE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182" w:rsidRPr="00AC4F83" w:rsidRDefault="00F84597" w:rsidP="00C632B0">
            <w:pPr>
              <w:spacing w:after="0" w:line="240" w:lineRule="auto"/>
              <w:ind w:firstLine="884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Аналогичны</w:t>
            </w:r>
            <w:r w:rsidR="00C632B0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проблемы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решаются путем принятия нормативно правовых актов</w:t>
            </w:r>
            <w:r w:rsidR="002F3BD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регламентирующих порядок взаимодействия органов местного самоуправления с индивидуальными предпринимателями и юридическими лицами</w:t>
            </w:r>
          </w:p>
          <w:p w:rsidR="0053430F" w:rsidRPr="00AC4F83" w:rsidRDefault="0053430F" w:rsidP="0053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:rsidR="00B80484" w:rsidRPr="005C74F1" w:rsidRDefault="002B1D32" w:rsidP="00532081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Градостроительный кодекс РФ, </w:t>
            </w:r>
            <w:hyperlink r:id="rId9" w:anchor="/document/12138258/entry/110" w:history="1">
              <w:r w:rsidRPr="005C74F1">
                <w:rPr>
                  <w:rStyle w:val="a9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гла</w:t>
              </w:r>
              <w:r w:rsidR="001D0CB0" w:rsidRPr="005C74F1">
                <w:rPr>
                  <w:rStyle w:val="a9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ва</w:t>
              </w:r>
              <w:r w:rsidRPr="005C74F1">
                <w:rPr>
                  <w:rStyle w:val="a9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 10</w:t>
              </w:r>
            </w:hyperlink>
            <w:r w:rsidR="001D0CB0"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приказ департамента по архитектуре и градостроительству Краснодарского края от 1 декабря 2021 г. № 315 № «Об утверждении Порядка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имущества»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4C2ABA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AC4F83" w:rsidRDefault="0089792D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AC4F83" w:rsidRPr="00AC4F83" w:rsidTr="003D75E6">
        <w:tc>
          <w:tcPr>
            <w:tcW w:w="10017" w:type="dxa"/>
            <w:gridSpan w:val="6"/>
          </w:tcPr>
          <w:p w:rsidR="009B187F" w:rsidRPr="00AC4F83" w:rsidRDefault="009B187F" w:rsidP="004B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AC4F83" w:rsidRDefault="009B187F" w:rsidP="00592A20">
      <w:pPr>
        <w:jc w:val="both"/>
        <w:sectPr w:rsidR="009B187F" w:rsidRPr="00AC4F83" w:rsidSect="001B2190">
          <w:headerReference w:type="default" r:id="rId10"/>
          <w:headerReference w:type="first" r:id="rId11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2" w:name="sub_30003"/>
    </w:p>
    <w:bookmarkEnd w:id="2"/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"/>
        <w:gridCol w:w="2171"/>
        <w:gridCol w:w="693"/>
        <w:gridCol w:w="1070"/>
        <w:gridCol w:w="684"/>
        <w:gridCol w:w="561"/>
        <w:gridCol w:w="459"/>
        <w:gridCol w:w="708"/>
        <w:gridCol w:w="1134"/>
        <w:gridCol w:w="1675"/>
        <w:gridCol w:w="26"/>
        <w:gridCol w:w="310"/>
        <w:gridCol w:w="541"/>
        <w:gridCol w:w="816"/>
        <w:gridCol w:w="206"/>
        <w:gridCol w:w="821"/>
        <w:gridCol w:w="279"/>
        <w:gridCol w:w="2299"/>
        <w:gridCol w:w="363"/>
        <w:gridCol w:w="10"/>
        <w:gridCol w:w="20"/>
      </w:tblGrid>
      <w:tr w:rsidR="00AC4F83" w:rsidRPr="00AC4F83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C4F83" w:rsidRPr="00AC4F83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B0" w:rsidRPr="005C74F1" w:rsidRDefault="00E60229" w:rsidP="001D0CB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B40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</w:t>
            </w:r>
            <w:r w:rsidR="00C632B0"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субъектами малого и среднего предпринимательства прав </w:t>
            </w:r>
            <w:proofErr w:type="gramStart"/>
            <w:r w:rsidR="00C632B0"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>на участие в комплексном развитии территорий по инициативе правообладателей посредством взаимодействия с органами местного самоуправления при заключении</w:t>
            </w:r>
            <w:proofErr w:type="gramEnd"/>
            <w:r w:rsidR="00C632B0"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договора о комплексном развитии территории</w:t>
            </w:r>
          </w:p>
          <w:p w:rsidR="009B187F" w:rsidRPr="005C74F1" w:rsidRDefault="009B187F" w:rsidP="007219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B83691" w:rsidP="00B73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r w:rsidR="00CF0B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дня официального опубликования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AC4F83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AC4F83" w:rsidRPr="00AC4F83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AC4F83" w:rsidRPr="00AC4F83" w:rsidTr="0018401D">
        <w:trPr>
          <w:gridAfter w:val="1"/>
          <w:wAfter w:w="20" w:type="dxa"/>
        </w:trPr>
        <w:tc>
          <w:tcPr>
            <w:tcW w:w="9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C74F1" w:rsidRDefault="00C632B0" w:rsidP="00532081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>Градостроительный кодекс РФ</w:t>
            </w:r>
            <w:r w:rsidR="001D0CB0"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C7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приказ департамента по архитектуре и градостроительству Краснодарского края от 1 декабря 2021 г. № 315 № «Об утверждении Порядка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имущества»</w:t>
            </w:r>
          </w:p>
        </w:tc>
      </w:tr>
      <w:tr w:rsidR="00AC4F83" w:rsidRPr="00AC4F83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AC4F83" w:rsidRPr="00AC4F83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AC4F83" w:rsidRPr="00AC4F83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AC4F83" w:rsidRDefault="001D0CB0" w:rsidP="002F77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Возможность реализации субъектами малого и среднего предпринимательства прав </w:t>
            </w:r>
            <w:proofErr w:type="gramStart"/>
            <w:r w:rsidRPr="001D0C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 участие в комплексном развитии территорий по инициативе правообладателей посредством взаимодействия с органами местного самоуправления при заключении</w:t>
            </w:r>
            <w:proofErr w:type="gramEnd"/>
            <w:r w:rsidRPr="001D0C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договора о комплексном развитии территории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AC4F83" w:rsidRDefault="00B83691" w:rsidP="001D0C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</w:t>
            </w:r>
            <w:r w:rsidR="000F234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постановления </w:t>
            </w:r>
            <w:r w:rsidR="0070234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муниципального образования город Новороссийск </w:t>
            </w:r>
            <w:r w:rsidR="001D0CB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D0CB0" w:rsidRPr="003D75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 утверждении порядка взаимодействия структурных подразделений администрации муниципального образования город Новороссийск при заключении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 и о признании утратившим силу постановления администрации муниципального образования город Новороссийск от 01 июня 2022 года № 2869</w:t>
            </w:r>
            <w:r w:rsidR="001D0CB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D0C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AC4F83" w:rsidRDefault="00E9236D" w:rsidP="00245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Принято</w:t>
            </w:r>
            <w:proofErr w:type="gramEnd"/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/не принято </w:t>
            </w:r>
            <w:r w:rsidR="0024588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24" w:rsidRPr="00AC4F83" w:rsidRDefault="00DB386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 (дата, номер акта)</w:t>
            </w:r>
          </w:p>
        </w:tc>
      </w:tr>
      <w:tr w:rsidR="00AC4F83" w:rsidRPr="00AC4F83" w:rsidTr="0018401D">
        <w:trPr>
          <w:gridAfter w:val="1"/>
          <w:wAfter w:w="20" w:type="dxa"/>
          <w:trHeight w:val="377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AC4F83" w:rsidRPr="00AC4F83" w:rsidTr="002A5002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386E" w:rsidRPr="00AC4F83" w:rsidRDefault="001D0CB0" w:rsidP="001D0CB0">
            <w:pPr>
              <w:ind w:firstLine="9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постановления администрации муниципального образования город Новороссийск «</w:t>
            </w:r>
            <w:r w:rsidRPr="003D75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 утверждении порядка взаимодействия структурных подразделений администрации муниципального образования город Новороссийск при заключении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 и о признании утратившим силу постановления администрации муниципального образования город Новороссийск от 01 июня 2022 года № 2869</w:t>
            </w:r>
            <w:r w:rsidR="0099639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6050A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</w:tr>
      <w:tr w:rsidR="00AC4F83" w:rsidRPr="00AC4F83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AC4F83" w:rsidRPr="00AC4F83" w:rsidTr="0018401D">
        <w:trPr>
          <w:gridAfter w:val="1"/>
          <w:wAfter w:w="20" w:type="dxa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AC4F83" w:rsidRDefault="00DB386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затраты не потребуются</w:t>
            </w:r>
            <w:r w:rsidR="00B73C6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:rsidTr="0018401D">
        <w:trPr>
          <w:gridBefore w:val="1"/>
          <w:gridAfter w:val="3"/>
          <w:wBefore w:w="29" w:type="dxa"/>
          <w:wAfter w:w="393" w:type="dxa"/>
          <w:trHeight w:val="103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AC4F83" w:rsidRPr="00AC4F83" w:rsidTr="00E36467">
        <w:trPr>
          <w:gridBefore w:val="1"/>
          <w:gridAfter w:val="3"/>
          <w:wBefore w:w="29" w:type="dxa"/>
          <w:wAfter w:w="393" w:type="dxa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AC4F83" w:rsidRPr="00AC4F83" w:rsidTr="00E36467">
        <w:trPr>
          <w:gridBefore w:val="1"/>
          <w:gridAfter w:val="3"/>
          <w:wBefore w:w="29" w:type="dxa"/>
          <w:wAfter w:w="393" w:type="dxa"/>
          <w:trHeight w:val="841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E" w:rsidRPr="00AC4F83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C392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  <w:r w:rsidR="00B73C6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AC4F83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AC4F83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AC4F83" w:rsidRPr="00AC4F83" w:rsidTr="009D5E87">
        <w:trPr>
          <w:gridBefore w:val="1"/>
          <w:gridAfter w:val="3"/>
          <w:wBefore w:w="29" w:type="dxa"/>
          <w:wAfter w:w="393" w:type="dxa"/>
          <w:trHeight w:val="558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174D87" w:rsidRDefault="00176383" w:rsidP="002C07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2C07AF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  <w:r w:rsidR="000A5621" w:rsidRPr="002C0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D64A40" w:rsidRPr="002C07A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оказывающи</w:t>
            </w:r>
            <w:r w:rsidR="007644C5" w:rsidRPr="002C07A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е</w:t>
            </w:r>
            <w:r w:rsidR="00D64A40" w:rsidRPr="002C07A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услуги</w:t>
            </w:r>
            <w:r w:rsidR="00D64A40" w:rsidRPr="002C07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4A40" w:rsidRPr="002C07AF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</w:t>
            </w:r>
            <w:r w:rsidR="00A607A9" w:rsidRPr="002C07A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2C07AF" w:rsidRDefault="00BF616C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представляется возможным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229" w:rsidRDefault="003B3A23" w:rsidP="00E602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7AF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источники.</w:t>
            </w:r>
          </w:p>
          <w:p w:rsidR="003B3A23" w:rsidRPr="002C07AF" w:rsidRDefault="00E60229" w:rsidP="00E602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B40">
              <w:rPr>
                <w:rFonts w:ascii="Times New Roman" w:hAnsi="Times New Roman" w:cs="Times New Roman"/>
                <w:i/>
                <w:sz w:val="28"/>
                <w:szCs w:val="28"/>
              </w:rPr>
              <w:t>Единый реестр субъектом малого и среднего предпринимательства</w:t>
            </w:r>
          </w:p>
          <w:p w:rsidR="004017BE" w:rsidRPr="002C07AF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4F83" w:rsidRPr="00AC4F83" w:rsidTr="0018401D">
        <w:trPr>
          <w:gridBefore w:val="1"/>
          <w:gridAfter w:val="3"/>
          <w:wBefore w:w="29" w:type="dxa"/>
          <w:wAfter w:w="393" w:type="dxa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401D" w:rsidRPr="00AC4F83" w:rsidRDefault="0018401D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187F" w:rsidRPr="00AC4F83" w:rsidRDefault="009B187F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AC4F83" w:rsidRPr="00AC4F83" w:rsidTr="004073C1">
        <w:trPr>
          <w:gridBefore w:val="1"/>
          <w:wBefore w:w="29" w:type="dxa"/>
          <w:trHeight w:val="1892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5.2. Харак</w:t>
            </w:r>
            <w:r w:rsidR="00A60915" w:rsidRPr="00AC4F83">
              <w:rPr>
                <w:rFonts w:ascii="Times New Roman" w:hAnsi="Times New Roman" w:cs="Times New Roman"/>
                <w:sz w:val="28"/>
                <w:szCs w:val="28"/>
              </w:rPr>
              <w:t>тер функции (новая / изменяемая</w:t>
            </w: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/ отменяемая)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AC4F83" w:rsidRPr="00AC4F83" w:rsidTr="004073C1">
        <w:trPr>
          <w:gridBefore w:val="1"/>
          <w:wBefore w:w="29" w:type="dxa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EB" w:rsidRPr="007670EB" w:rsidRDefault="0016050A" w:rsidP="00E60229">
            <w:pPr>
              <w:pStyle w:val="a6"/>
              <w:tabs>
                <w:tab w:val="left" w:pos="1134"/>
              </w:tabs>
              <w:ind w:left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7670EB">
              <w:rPr>
                <w:i/>
                <w:color w:val="000000" w:themeColor="text1"/>
                <w:sz w:val="28"/>
                <w:szCs w:val="28"/>
              </w:rPr>
              <w:t>Полномочи</w:t>
            </w:r>
            <w:r w:rsidR="00E339DE" w:rsidRPr="007670EB">
              <w:rPr>
                <w:i/>
                <w:color w:val="000000" w:themeColor="text1"/>
                <w:sz w:val="28"/>
                <w:szCs w:val="28"/>
              </w:rPr>
              <w:t>е</w:t>
            </w:r>
            <w:r w:rsidR="00DB386E" w:rsidRPr="007670E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670EB">
              <w:rPr>
                <w:i/>
                <w:color w:val="000000" w:themeColor="text1"/>
                <w:sz w:val="28"/>
                <w:szCs w:val="28"/>
              </w:rPr>
              <w:t>администрации муниципального образования город Новороссийск</w:t>
            </w:r>
            <w:r w:rsidR="007670EB">
              <w:rPr>
                <w:i/>
                <w:color w:val="000000" w:themeColor="text1"/>
                <w:sz w:val="28"/>
                <w:szCs w:val="28"/>
              </w:rPr>
              <w:t>:</w:t>
            </w:r>
          </w:p>
          <w:p w:rsidR="007670EB" w:rsidRDefault="007670EB" w:rsidP="00E60229">
            <w:pPr>
              <w:pStyle w:val="a6"/>
              <w:tabs>
                <w:tab w:val="left" w:pos="1134"/>
              </w:tabs>
              <w:ind w:left="0"/>
              <w:jc w:val="both"/>
              <w:rPr>
                <w:i/>
                <w:color w:val="000000" w:themeColor="text1"/>
                <w:sz w:val="28"/>
                <w:szCs w:val="28"/>
                <w:highlight w:val="red"/>
              </w:rPr>
            </w:pPr>
            <w:proofErr w:type="gramStart"/>
            <w:r w:rsidRPr="007670EB">
              <w:rPr>
                <w:i/>
                <w:color w:val="000000" w:themeColor="text1"/>
                <w:sz w:val="28"/>
                <w:szCs w:val="28"/>
              </w:rPr>
              <w:t>изучении поступивших от правообладателей заявлений и приложенных к ним документов, направлении заявления в Департамент, возвращение заявления правообладателям, направление запросов в структурные подразделения администрации муниципального образования город Новороссийск, сведение и анализ информации, полученной на основании запросов от структурных и подведомственных подразделений администрации муниципального образования город Новороссийск, рекомендаций Рабочей группы, обеспечение подписания договора о КРТ, направление подписанных договоров в адрес правообладателей и</w:t>
            </w:r>
            <w:proofErr w:type="gramEnd"/>
            <w:r w:rsidRPr="007670EB">
              <w:rPr>
                <w:i/>
                <w:color w:val="000000" w:themeColor="text1"/>
                <w:sz w:val="28"/>
                <w:szCs w:val="28"/>
              </w:rPr>
              <w:t xml:space="preserve"> в адрес Департамента, направление уведомления об отказе в заключени</w:t>
            </w:r>
            <w:proofErr w:type="gramStart"/>
            <w:r w:rsidRPr="007670EB">
              <w:rPr>
                <w:i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7670EB">
              <w:rPr>
                <w:i/>
                <w:color w:val="000000" w:themeColor="text1"/>
                <w:sz w:val="28"/>
                <w:szCs w:val="28"/>
              </w:rPr>
              <w:t xml:space="preserve"> договора в адрес правообладателей.</w:t>
            </w:r>
          </w:p>
          <w:p w:rsidR="00E60229" w:rsidRPr="00AC4F83" w:rsidRDefault="00E60229" w:rsidP="004073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AC4F83" w:rsidRDefault="005C74F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изменяемая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1" w:rsidRPr="00D7315E" w:rsidRDefault="00DB386E" w:rsidP="00E60229">
            <w:pPr>
              <w:pStyle w:val="a6"/>
              <w:tabs>
                <w:tab w:val="left" w:pos="1134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AC4F83">
              <w:rPr>
                <w:i/>
                <w:sz w:val="28"/>
                <w:szCs w:val="28"/>
              </w:rPr>
              <w:t xml:space="preserve">Реализация </w:t>
            </w:r>
            <w:r w:rsidR="00DD1599" w:rsidRPr="00AC4F83">
              <w:rPr>
                <w:i/>
                <w:sz w:val="28"/>
                <w:szCs w:val="28"/>
              </w:rPr>
              <w:t xml:space="preserve">права на </w:t>
            </w:r>
            <w:r w:rsidR="004073C1" w:rsidRPr="00AC4F83">
              <w:rPr>
                <w:i/>
                <w:sz w:val="28"/>
                <w:szCs w:val="28"/>
                <w:shd w:val="clear" w:color="auto" w:fill="FFFFFF"/>
              </w:rPr>
              <w:t xml:space="preserve">заключение </w:t>
            </w:r>
            <w:r w:rsidR="005C74F1">
              <w:rPr>
                <w:i/>
                <w:sz w:val="28"/>
                <w:szCs w:val="28"/>
                <w:lang w:eastAsia="ru-RU"/>
              </w:rPr>
              <w:t>договоров о комплексном развитии территорий</w:t>
            </w:r>
          </w:p>
          <w:p w:rsidR="000054F7" w:rsidRPr="00AC4F83" w:rsidRDefault="000054F7" w:rsidP="004073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AC4F83" w:rsidRDefault="000054F7" w:rsidP="00DD15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трудовых затрат (чел./час в год) </w:t>
            </w:r>
            <w:r w:rsidR="00A67E15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предусмотрена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4F7" w:rsidRPr="00AC4F83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AC4F83" w:rsidRPr="00AC4F83" w:rsidTr="0018401D">
        <w:trPr>
          <w:gridBefore w:val="1"/>
          <w:wBefore w:w="29" w:type="dxa"/>
        </w:trPr>
        <w:tc>
          <w:tcPr>
            <w:tcW w:w="148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4BA2" w:rsidRPr="00AC4F83" w:rsidRDefault="00E94BA2" w:rsidP="0018401D">
            <w:pPr>
              <w:spacing w:after="0"/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6" w:name="sub_30006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6"/>
          </w:p>
        </w:tc>
      </w:tr>
      <w:tr w:rsidR="00AC4F83" w:rsidRPr="00AC4F83" w:rsidTr="0018401D">
        <w:trPr>
          <w:gridAfter w:val="2"/>
          <w:wAfter w:w="30" w:type="dxa"/>
          <w:tblHeader/>
        </w:trPr>
        <w:tc>
          <w:tcPr>
            <w:tcW w:w="52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BF616C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AC4F83" w:rsidRPr="00AC4F83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B187F" w:rsidRPr="00BF616C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Дополнительные расходы муниципального образования город Новороссийск </w:t>
            </w:r>
            <w:r w:rsidR="002C07AF" w:rsidRPr="00BF6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r w:rsidR="000728C8" w:rsidRPr="00BF6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предполагаются </w:t>
            </w:r>
          </w:p>
        </w:tc>
      </w:tr>
      <w:tr w:rsidR="00AC4F83" w:rsidRPr="00AC4F83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401D" w:rsidRPr="00AC4F83" w:rsidRDefault="0018401D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AC4F83" w:rsidRDefault="009B187F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AC4F83" w:rsidRPr="00AC4F83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:rsidTr="0018401D">
        <w:trPr>
          <w:gridAfter w:val="2"/>
          <w:wAfter w:w="30" w:type="dxa"/>
        </w:trPr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27" w:rsidRPr="00AC4F83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:rsidR="009B187F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16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1154"/>
        <w:gridCol w:w="426"/>
        <w:gridCol w:w="4110"/>
        <w:gridCol w:w="2977"/>
        <w:gridCol w:w="2267"/>
      </w:tblGrid>
      <w:tr w:rsidR="00AC4F83" w:rsidRPr="00AC4F83" w:rsidTr="00F04DD0">
        <w:trPr>
          <w:tblHeader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3276F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FD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3276FD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3276F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2C144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4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2C144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4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466A1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C4F83" w:rsidRPr="00AC4F83" w:rsidTr="00E60229">
        <w:trPr>
          <w:trHeight w:val="1273"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3276FD" w:rsidRDefault="004E5BC0" w:rsidP="00466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Администрация муниципального образования город Новорос</w:t>
            </w:r>
            <w:r w:rsidR="00701E6D"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</w:t>
            </w: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ийск</w:t>
            </w:r>
            <w:r w:rsidR="005478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1" w:rsidRDefault="007670EB" w:rsidP="00216A5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Приведены в соответствие с федеральным законодательством сроки рассмотрения заявления и принятия решения о заключении или об отказе в заключении с правообладателем договора о комплексном развитии территории</w:t>
            </w:r>
          </w:p>
          <w:p w:rsidR="000D12C2" w:rsidRDefault="000D12C2" w:rsidP="00216A5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D12C2">
              <w:rPr>
                <w:rFonts w:ascii="Times New Roman" w:hAnsi="Times New Roman" w:cs="Times New Roman"/>
                <w:i/>
                <w:sz w:val="28"/>
                <w:szCs w:val="28"/>
              </w:rPr>
              <w:t>сокращен срок направления заявления в Департамент АГ КК с 5 рабочих дней до 3 рабочих дней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</w:p>
          <w:p w:rsidR="00467047" w:rsidRPr="00467047" w:rsidRDefault="00467047" w:rsidP="004670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срок н</w:t>
            </w:r>
            <w:r w:rsidRPr="00467047">
              <w:rPr>
                <w:rFonts w:ascii="Times New Roman" w:hAnsi="Times New Roman" w:cs="Times New Roman"/>
                <w:i/>
                <w:sz w:val="28"/>
                <w:szCs w:val="28"/>
              </w:rPr>
              <w:t>аправл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ения </w:t>
            </w:r>
            <w:r w:rsidRPr="00467047">
              <w:rPr>
                <w:rFonts w:ascii="Times New Roman" w:hAnsi="Times New Roman" w:cs="Times New Roman"/>
                <w:i/>
                <w:sz w:val="28"/>
                <w:szCs w:val="28"/>
              </w:rPr>
              <w:t>договор заявителям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течение 5 рабочих дней </w:t>
            </w:r>
            <w:r w:rsidRPr="00467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договора ранее не устанавливался</w:t>
            </w:r>
          </w:p>
          <w:p w:rsidR="00467047" w:rsidRDefault="00467047" w:rsidP="004670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Установлен срок направления </w:t>
            </w:r>
            <w:r w:rsidRPr="00467047">
              <w:rPr>
                <w:rFonts w:ascii="Times New Roman" w:hAnsi="Times New Roman" w:cs="Times New Roman"/>
                <w:i/>
                <w:sz w:val="28"/>
                <w:szCs w:val="28"/>
              </w:rPr>
              <w:t>уведомлени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467047">
              <w:rPr>
                <w:rFonts w:ascii="Times New Roman" w:hAnsi="Times New Roman" w:cs="Times New Roman"/>
                <w:i/>
                <w:sz w:val="28"/>
                <w:szCs w:val="28"/>
              </w:rPr>
              <w:t>правообладател</w:t>
            </w:r>
            <w:r w:rsidR="0074376C">
              <w:rPr>
                <w:rFonts w:ascii="Times New Roman" w:hAnsi="Times New Roman" w:cs="Times New Roman"/>
                <w:i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 отказе в заключени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договора (</w:t>
            </w:r>
            <w:r w:rsidRPr="00467047">
              <w:rPr>
                <w:rFonts w:ascii="Times New Roman" w:hAnsi="Times New Roman" w:cs="Times New Roman"/>
                <w:i/>
                <w:sz w:val="28"/>
                <w:szCs w:val="28"/>
              </w:rPr>
              <w:t>5 рабочих после принятия решения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ранее не устанавливался)</w:t>
            </w:r>
          </w:p>
          <w:p w:rsidR="000D12C2" w:rsidRPr="000D12C2" w:rsidRDefault="000D12C2" w:rsidP="00216A5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2C2">
              <w:rPr>
                <w:rFonts w:ascii="Times New Roman" w:hAnsi="Times New Roman" w:cs="Times New Roman"/>
                <w:i/>
                <w:color w:val="22272F"/>
                <w:sz w:val="28"/>
                <w:szCs w:val="28"/>
                <w:shd w:val="clear" w:color="auto" w:fill="FFFFFF"/>
              </w:rPr>
              <w:t>Исключена обязанность направлять запросы в отраслевые исполнительные органы государственной власти Краснодарского края</w:t>
            </w:r>
          </w:p>
          <w:p w:rsidR="007670EB" w:rsidRPr="00EB3594" w:rsidRDefault="007670EB" w:rsidP="00216A5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изменена </w:t>
            </w:r>
            <w:r w:rsidR="00540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функция рабочей группы в части участия ее в </w:t>
            </w:r>
            <w:r w:rsidR="00CF0B40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изучении документации</w:t>
            </w:r>
            <w:r w:rsidR="00AD5A3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CF0B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приложенной к заявлению о заключении договора о комплексном развитии территории</w:t>
            </w:r>
          </w:p>
          <w:p w:rsidR="00E60229" w:rsidRPr="00EB3594" w:rsidRDefault="00E60229" w:rsidP="00216A5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0229" w:rsidRPr="00E60229" w:rsidRDefault="00E60229" w:rsidP="00EB3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53447C" w:rsidRDefault="00102327" w:rsidP="00102327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 w:rsidRPr="00BF6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Бюджетные ассигновани</w:t>
            </w:r>
            <w:r w:rsidR="00CF0B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BF6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F616C" w:rsidRPr="00BF6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 </w:t>
            </w:r>
            <w:r w:rsidRPr="00BF6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предусмотрены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25" w:rsidRPr="00466A1A" w:rsidRDefault="003D3F25" w:rsidP="003D3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</w:t>
            </w:r>
            <w:r w:rsidR="002C0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представляется</w:t>
            </w:r>
            <w:r w:rsidRPr="00466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возможн</w:t>
            </w:r>
            <w:r w:rsidR="002C07AF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</w:p>
          <w:p w:rsidR="003D3F25" w:rsidRPr="00466A1A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1A" w:rsidRPr="00AC4F83" w:rsidTr="00F04DD0">
        <w:trPr>
          <w:trHeight w:val="1891"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A" w:rsidRPr="003276FD" w:rsidRDefault="00466A1A" w:rsidP="00B55C3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убъекты малого и среднего предпринимательств</w:t>
            </w:r>
            <w:r w:rsidR="006017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A" w:rsidRPr="00EB3594" w:rsidRDefault="00CF0B40" w:rsidP="00B130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содержит</w:t>
            </w:r>
          </w:p>
          <w:p w:rsidR="00E60229" w:rsidRPr="00EB3594" w:rsidRDefault="00E60229" w:rsidP="00B130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948" w:rsidRPr="00975922" w:rsidRDefault="00B23948" w:rsidP="00EB3594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A" w:rsidRPr="00975922" w:rsidRDefault="00466A1A" w:rsidP="00A6595F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A1A" w:rsidRPr="00466A1A" w:rsidRDefault="00466A1A" w:rsidP="00466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невозможно</w:t>
            </w:r>
          </w:p>
          <w:p w:rsidR="00466A1A" w:rsidRPr="00975922" w:rsidRDefault="00466A1A" w:rsidP="003D3F25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</w:tr>
      <w:tr w:rsidR="00AC4F83" w:rsidRPr="00AC4F83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:rsidTr="00CD7BF6">
        <w:tc>
          <w:tcPr>
            <w:tcW w:w="141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AC4F83" w:rsidRPr="00AC4F83" w:rsidTr="00CD7BF6"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9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AC4F83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AC4F83" w:rsidRPr="00AC4F83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:rsidTr="00CD7BF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0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AC4F83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567"/>
        <w:gridCol w:w="4252"/>
        <w:gridCol w:w="2694"/>
        <w:gridCol w:w="4677"/>
      </w:tblGrid>
      <w:tr w:rsidR="00AC4F83" w:rsidRPr="00AC4F83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="00AC4F83" w:rsidRPr="00AC4F83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4B17" w:rsidRPr="00AC4F83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  <w:r w:rsidR="0028087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AC4F83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15"/>
        <w:gridCol w:w="4253"/>
        <w:gridCol w:w="4423"/>
      </w:tblGrid>
      <w:tr w:rsidR="00AC4F83" w:rsidRPr="00AC4F83" w:rsidTr="007B0A0E">
        <w:trPr>
          <w:tblHeader/>
        </w:trPr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AC4F83" w:rsidRPr="00AC4F83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AC4F83" w:rsidRPr="00AC4F83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DB386E" w:rsidP="00EE1F52"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предпринимательства. Количественная оценка участников не ограничена. Определить точное количество не представляется возможным</w:t>
            </w:r>
            <w:r w:rsidR="00EE1F5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тсутствуют</w:t>
            </w:r>
          </w:p>
        </w:tc>
      </w:tr>
      <w:tr w:rsidR="00AC4F83" w:rsidRPr="00AC4F83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AC4F83" w:rsidRDefault="00DB386E" w:rsidP="00DB3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AC4F83" w:rsidRDefault="00DB386E" w:rsidP="00DB386E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  <w:r w:rsidR="00EE1F5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AC4F83" w:rsidRDefault="00DB386E" w:rsidP="00DB38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AC4F83" w:rsidRPr="00AC4F83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592A20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AC4F83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E428DA" w:rsidP="00E428DA"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Утверж</w:t>
            </w:r>
            <w:r w:rsidR="00DB581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дение акта в соответствие с действующим законодательством</w:t>
            </w:r>
            <w:r w:rsidR="00EE1F52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тсутствуют</w:t>
            </w:r>
          </w:p>
        </w:tc>
      </w:tr>
      <w:tr w:rsidR="00AC4F83" w:rsidRPr="00AC4F83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280091" w:rsidP="00592A20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AC4F83" w:rsidRDefault="00E428DA" w:rsidP="007B65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="00DB581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тствие акта; нарушение законных прав потенциальных адресатов   </w:t>
            </w:r>
          </w:p>
        </w:tc>
      </w:tr>
    </w:tbl>
    <w:p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AC4F83" w:rsidSect="00960F10">
          <w:pgSz w:w="16800" w:h="11900" w:orient="landscape"/>
          <w:pgMar w:top="1985" w:right="1134" w:bottom="426" w:left="1134" w:header="720" w:footer="720" w:gutter="0"/>
          <w:cols w:space="720"/>
          <w:noEndnote/>
          <w:docGrid w:linePitch="326"/>
        </w:sectPr>
      </w:pPr>
    </w:p>
    <w:p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9B187F" w:rsidRPr="00AC4F83" w:rsidRDefault="00DB386E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  <w:u w:val="single"/>
        </w:rPr>
        <w:t>Со дня официального опубликования</w:t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AC4F8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="00876950" w:rsidRPr="00AC4F8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AC4F83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AC4F8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C4F83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акта;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AC4F83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AC4F8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C4F83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C03175" w:rsidRPr="00AC4F8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Pr="00AC4F8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995F24" w:rsidRPr="00AC4F8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04D3C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AC4F8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C4F83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9B187F" w:rsidRPr="00AC4F83" w:rsidRDefault="009B187F" w:rsidP="00466BC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</w:t>
      </w:r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4F83">
        <w:rPr>
          <w:rFonts w:ascii="Times New Roman" w:hAnsi="Times New Roman" w:cs="Times New Roman"/>
          <w:sz w:val="28"/>
          <w:szCs w:val="28"/>
        </w:rPr>
        <w:t>на ранее возникшие отношения: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AC4F83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4F12E2" w:rsidRPr="00AC4F83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4F12E2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C4F8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sub_30011"/>
      <w:r w:rsidRPr="00AC4F83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начало: 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20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окончание: 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20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,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из них учтено: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="00A87B1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C4F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F83">
        <w:rPr>
          <w:rFonts w:ascii="Times New Roman" w:hAnsi="Times New Roman" w:cs="Times New Roman"/>
          <w:sz w:val="28"/>
          <w:szCs w:val="28"/>
        </w:rPr>
        <w:t xml:space="preserve"> полностью: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.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  <w:r w:rsidR="000879EA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Приложение.</w:t>
      </w:r>
    </w:p>
    <w:p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7AF" w:rsidRPr="00126BAC" w:rsidRDefault="00C203CB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</w:t>
      </w:r>
    </w:p>
    <w:p w:rsidR="002C07AF" w:rsidRPr="00126BAC" w:rsidRDefault="008E27D8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C07AF" w:rsidRPr="00126BAC">
        <w:rPr>
          <w:rFonts w:ascii="Times New Roman" w:hAnsi="Times New Roman" w:cs="Times New Roman"/>
          <w:sz w:val="28"/>
          <w:szCs w:val="28"/>
        </w:rPr>
        <w:t xml:space="preserve">архитектуры </w:t>
      </w:r>
    </w:p>
    <w:p w:rsidR="002C07AF" w:rsidRPr="00126BAC" w:rsidRDefault="002C07AF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и градостроительства</w:t>
      </w:r>
    </w:p>
    <w:p w:rsidR="000C0170" w:rsidRPr="00126BAC" w:rsidRDefault="000C0170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E27D8" w:rsidRPr="00126BAC" w:rsidRDefault="000C0170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город Новороссийск</w:t>
      </w:r>
      <w:r w:rsidR="008E27D8" w:rsidRPr="00126B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4D3C" w:rsidRPr="00126BAC">
        <w:rPr>
          <w:rFonts w:ascii="Times New Roman" w:hAnsi="Times New Roman" w:cs="Times New Roman"/>
          <w:sz w:val="28"/>
          <w:szCs w:val="28"/>
        </w:rPr>
        <w:t xml:space="preserve">     </w:t>
      </w:r>
      <w:r w:rsidRPr="00126B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4D3C" w:rsidRPr="00126BAC">
        <w:rPr>
          <w:rFonts w:ascii="Times New Roman" w:hAnsi="Times New Roman" w:cs="Times New Roman"/>
          <w:sz w:val="28"/>
          <w:szCs w:val="28"/>
        </w:rPr>
        <w:t xml:space="preserve"> </w:t>
      </w:r>
      <w:r w:rsidR="008E27D8" w:rsidRPr="00126BAC">
        <w:rPr>
          <w:rFonts w:ascii="Times New Roman" w:hAnsi="Times New Roman" w:cs="Times New Roman"/>
          <w:sz w:val="28"/>
          <w:szCs w:val="28"/>
        </w:rPr>
        <w:t>_______________</w:t>
      </w:r>
      <w:r w:rsidR="002C07AF" w:rsidRPr="00126BAC">
        <w:rPr>
          <w:rFonts w:ascii="Times New Roman" w:hAnsi="Times New Roman" w:cs="Times New Roman"/>
          <w:sz w:val="28"/>
          <w:szCs w:val="28"/>
        </w:rPr>
        <w:t>Е.Н. Степаненко</w:t>
      </w:r>
    </w:p>
    <w:p w:rsidR="008E27D8" w:rsidRPr="00126BAC" w:rsidRDefault="008E27D8" w:rsidP="008E27D8">
      <w:pPr>
        <w:jc w:val="both"/>
        <w:rPr>
          <w:rFonts w:ascii="Times New Roman" w:hAnsi="Times New Roman" w:cs="Times New Roman"/>
          <w:sz w:val="20"/>
          <w:szCs w:val="20"/>
        </w:rPr>
      </w:pPr>
      <w:r w:rsidRPr="00126B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04D3C" w:rsidRPr="00126BAC">
        <w:rPr>
          <w:rFonts w:ascii="Times New Roman" w:hAnsi="Times New Roman" w:cs="Times New Roman"/>
          <w:sz w:val="20"/>
          <w:szCs w:val="20"/>
        </w:rPr>
        <w:t xml:space="preserve">         </w:t>
      </w:r>
      <w:r w:rsidR="000C0170" w:rsidRPr="00126BAC">
        <w:rPr>
          <w:rFonts w:ascii="Times New Roman" w:hAnsi="Times New Roman" w:cs="Times New Roman"/>
          <w:sz w:val="20"/>
          <w:szCs w:val="20"/>
        </w:rPr>
        <w:t xml:space="preserve">      </w:t>
      </w:r>
      <w:r w:rsidR="00B04D3C" w:rsidRPr="00126BAC">
        <w:rPr>
          <w:rFonts w:ascii="Times New Roman" w:hAnsi="Times New Roman" w:cs="Times New Roman"/>
          <w:sz w:val="20"/>
          <w:szCs w:val="20"/>
        </w:rPr>
        <w:t xml:space="preserve">  </w:t>
      </w:r>
      <w:r w:rsidRPr="00126BAC">
        <w:rPr>
          <w:rFonts w:ascii="Times New Roman" w:hAnsi="Times New Roman" w:cs="Times New Roman"/>
          <w:sz w:val="20"/>
          <w:szCs w:val="20"/>
        </w:rPr>
        <w:t>(подпись)</w:t>
      </w:r>
    </w:p>
    <w:p w:rsidR="008E27D8" w:rsidRPr="00126BAC" w:rsidRDefault="008E27D8" w:rsidP="008E2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26BAC">
        <w:rPr>
          <w:rFonts w:ascii="Times New Roman" w:hAnsi="Times New Roman" w:cs="Times New Roman"/>
          <w:sz w:val="28"/>
          <w:szCs w:val="28"/>
        </w:rPr>
        <w:tab/>
      </w:r>
      <w:r w:rsidRPr="00126BAC">
        <w:rPr>
          <w:rFonts w:ascii="Times New Roman" w:hAnsi="Times New Roman" w:cs="Times New Roman"/>
          <w:sz w:val="28"/>
          <w:szCs w:val="28"/>
        </w:rPr>
        <w:tab/>
      </w:r>
      <w:r w:rsidRPr="00126BA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6BA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6BA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7F02" w:rsidRPr="0011504B" w:rsidRDefault="008E27D8" w:rsidP="008E27D8">
      <w:pPr>
        <w:jc w:val="both"/>
      </w:pPr>
      <w:r w:rsidRPr="00126BAC">
        <w:rPr>
          <w:rFonts w:ascii="Times New Roman" w:hAnsi="Times New Roman" w:cs="Times New Roman"/>
          <w:sz w:val="28"/>
          <w:szCs w:val="28"/>
        </w:rPr>
        <w:t xml:space="preserve"> </w:t>
      </w:r>
      <w:r w:rsidRPr="00126BAC">
        <w:rPr>
          <w:rFonts w:ascii="Times New Roman" w:hAnsi="Times New Roman" w:cs="Times New Roman"/>
          <w:sz w:val="28"/>
          <w:szCs w:val="28"/>
        </w:rPr>
        <w:tab/>
      </w:r>
      <w:r w:rsidRPr="00126B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  <w:r w:rsidRPr="00126BAC">
        <w:rPr>
          <w:rFonts w:ascii="Times New Roman" w:hAnsi="Times New Roman" w:cs="Times New Roman"/>
          <w:sz w:val="20"/>
          <w:szCs w:val="20"/>
        </w:rPr>
        <w:t>(дата)</w:t>
      </w:r>
      <w:r w:rsidRPr="0011504B">
        <w:rPr>
          <w:rFonts w:ascii="Times New Roman" w:hAnsi="Times New Roman" w:cs="Times New Roman"/>
          <w:sz w:val="20"/>
          <w:szCs w:val="20"/>
        </w:rPr>
        <w:tab/>
      </w:r>
      <w:r w:rsidRPr="0011504B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sectPr w:rsidR="00FC7F02" w:rsidRPr="0011504B" w:rsidSect="0034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3E" w:rsidRDefault="00B4473E">
      <w:pPr>
        <w:spacing w:after="0" w:line="240" w:lineRule="auto"/>
      </w:pPr>
      <w:r>
        <w:separator/>
      </w:r>
    </w:p>
  </w:endnote>
  <w:endnote w:type="continuationSeparator" w:id="0">
    <w:p w:rsidR="00B4473E" w:rsidRDefault="00B4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3E" w:rsidRDefault="00B4473E">
      <w:pPr>
        <w:spacing w:after="0" w:line="240" w:lineRule="auto"/>
      </w:pPr>
      <w:r>
        <w:separator/>
      </w:r>
    </w:p>
  </w:footnote>
  <w:footnote w:type="continuationSeparator" w:id="0">
    <w:p w:rsidR="00B4473E" w:rsidRDefault="00B4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01D" w:rsidRPr="003277A1" w:rsidRDefault="00342274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="0018401D"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3B7A2C">
          <w:rPr>
            <w:rFonts w:ascii="Times New Roman" w:hAnsi="Times New Roman" w:cs="Times New Roman"/>
            <w:noProof/>
          </w:rPr>
          <w:t>5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:rsidR="0018401D" w:rsidRDefault="001840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18401D" w:rsidRPr="003277A1" w:rsidRDefault="00342274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18401D"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3B7A2C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18401D" w:rsidRDefault="0018401D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7F"/>
    <w:rsid w:val="00001807"/>
    <w:rsid w:val="000024F5"/>
    <w:rsid w:val="000054F7"/>
    <w:rsid w:val="000067F8"/>
    <w:rsid w:val="00010F6F"/>
    <w:rsid w:val="00015A94"/>
    <w:rsid w:val="000315D7"/>
    <w:rsid w:val="0006139D"/>
    <w:rsid w:val="0006308B"/>
    <w:rsid w:val="000728C8"/>
    <w:rsid w:val="0007623F"/>
    <w:rsid w:val="000879EA"/>
    <w:rsid w:val="0009211D"/>
    <w:rsid w:val="000A5621"/>
    <w:rsid w:val="000A5F8E"/>
    <w:rsid w:val="000C0170"/>
    <w:rsid w:val="000C7D9C"/>
    <w:rsid w:val="000D11F9"/>
    <w:rsid w:val="000D12C2"/>
    <w:rsid w:val="000D478B"/>
    <w:rsid w:val="000D7368"/>
    <w:rsid w:val="000E07E0"/>
    <w:rsid w:val="000E1602"/>
    <w:rsid w:val="000F2340"/>
    <w:rsid w:val="000F24E7"/>
    <w:rsid w:val="000F56B2"/>
    <w:rsid w:val="0010157E"/>
    <w:rsid w:val="00102327"/>
    <w:rsid w:val="001038DC"/>
    <w:rsid w:val="00105867"/>
    <w:rsid w:val="0011504B"/>
    <w:rsid w:val="001176E5"/>
    <w:rsid w:val="00121038"/>
    <w:rsid w:val="00126BAC"/>
    <w:rsid w:val="00150614"/>
    <w:rsid w:val="001558CF"/>
    <w:rsid w:val="00157974"/>
    <w:rsid w:val="0016050A"/>
    <w:rsid w:val="001632B5"/>
    <w:rsid w:val="00174D87"/>
    <w:rsid w:val="00176383"/>
    <w:rsid w:val="001804C8"/>
    <w:rsid w:val="0018401D"/>
    <w:rsid w:val="0018425A"/>
    <w:rsid w:val="0019186F"/>
    <w:rsid w:val="00192497"/>
    <w:rsid w:val="00194960"/>
    <w:rsid w:val="00196182"/>
    <w:rsid w:val="0019792C"/>
    <w:rsid w:val="001B2190"/>
    <w:rsid w:val="001B3DD3"/>
    <w:rsid w:val="001C263E"/>
    <w:rsid w:val="001D0CB0"/>
    <w:rsid w:val="00216A54"/>
    <w:rsid w:val="002170F1"/>
    <w:rsid w:val="00227815"/>
    <w:rsid w:val="002301D4"/>
    <w:rsid w:val="00231B04"/>
    <w:rsid w:val="00237B91"/>
    <w:rsid w:val="002419F3"/>
    <w:rsid w:val="002424C5"/>
    <w:rsid w:val="0024588F"/>
    <w:rsid w:val="002469BD"/>
    <w:rsid w:val="00246F27"/>
    <w:rsid w:val="00252932"/>
    <w:rsid w:val="00280091"/>
    <w:rsid w:val="0028087D"/>
    <w:rsid w:val="00281619"/>
    <w:rsid w:val="00284323"/>
    <w:rsid w:val="00285788"/>
    <w:rsid w:val="002907EC"/>
    <w:rsid w:val="002B1D32"/>
    <w:rsid w:val="002C07AF"/>
    <w:rsid w:val="002C1440"/>
    <w:rsid w:val="002C439C"/>
    <w:rsid w:val="002C526D"/>
    <w:rsid w:val="002D51D2"/>
    <w:rsid w:val="002E0E04"/>
    <w:rsid w:val="002F3BD5"/>
    <w:rsid w:val="002F5039"/>
    <w:rsid w:val="002F77B9"/>
    <w:rsid w:val="00301624"/>
    <w:rsid w:val="0030390E"/>
    <w:rsid w:val="00305722"/>
    <w:rsid w:val="00306CC3"/>
    <w:rsid w:val="00311FF9"/>
    <w:rsid w:val="00321CE3"/>
    <w:rsid w:val="00325B28"/>
    <w:rsid w:val="003276FD"/>
    <w:rsid w:val="00337F44"/>
    <w:rsid w:val="00342274"/>
    <w:rsid w:val="003532D7"/>
    <w:rsid w:val="00354CFB"/>
    <w:rsid w:val="00356637"/>
    <w:rsid w:val="00362910"/>
    <w:rsid w:val="00376BEB"/>
    <w:rsid w:val="00395270"/>
    <w:rsid w:val="00397D8E"/>
    <w:rsid w:val="003B116C"/>
    <w:rsid w:val="003B11F8"/>
    <w:rsid w:val="003B3A23"/>
    <w:rsid w:val="003B6A04"/>
    <w:rsid w:val="003B7A2C"/>
    <w:rsid w:val="003C4269"/>
    <w:rsid w:val="003D08C1"/>
    <w:rsid w:val="003D1381"/>
    <w:rsid w:val="003D3F25"/>
    <w:rsid w:val="003D49FC"/>
    <w:rsid w:val="003D75E6"/>
    <w:rsid w:val="003F0381"/>
    <w:rsid w:val="003F7214"/>
    <w:rsid w:val="0040074B"/>
    <w:rsid w:val="004017BE"/>
    <w:rsid w:val="00402EFF"/>
    <w:rsid w:val="00404735"/>
    <w:rsid w:val="00404C7A"/>
    <w:rsid w:val="004073C1"/>
    <w:rsid w:val="004206B6"/>
    <w:rsid w:val="004227F7"/>
    <w:rsid w:val="00424F99"/>
    <w:rsid w:val="00426F9A"/>
    <w:rsid w:val="00440C31"/>
    <w:rsid w:val="004475EE"/>
    <w:rsid w:val="00454D44"/>
    <w:rsid w:val="004632B1"/>
    <w:rsid w:val="00466A1A"/>
    <w:rsid w:val="00466BC5"/>
    <w:rsid w:val="00467047"/>
    <w:rsid w:val="004A5246"/>
    <w:rsid w:val="004B1A57"/>
    <w:rsid w:val="004B3490"/>
    <w:rsid w:val="004B4659"/>
    <w:rsid w:val="004B58FD"/>
    <w:rsid w:val="004C0B88"/>
    <w:rsid w:val="004C2ABA"/>
    <w:rsid w:val="004C4F55"/>
    <w:rsid w:val="004D1C8C"/>
    <w:rsid w:val="004E374B"/>
    <w:rsid w:val="004E5A6E"/>
    <w:rsid w:val="004E5BC0"/>
    <w:rsid w:val="004E6361"/>
    <w:rsid w:val="004F0844"/>
    <w:rsid w:val="004F12E2"/>
    <w:rsid w:val="004F2F76"/>
    <w:rsid w:val="00503D5A"/>
    <w:rsid w:val="00513A99"/>
    <w:rsid w:val="00522F5C"/>
    <w:rsid w:val="00532081"/>
    <w:rsid w:val="0053430F"/>
    <w:rsid w:val="0053447C"/>
    <w:rsid w:val="0054098D"/>
    <w:rsid w:val="00543298"/>
    <w:rsid w:val="00544B17"/>
    <w:rsid w:val="005478A5"/>
    <w:rsid w:val="005512A5"/>
    <w:rsid w:val="00566C12"/>
    <w:rsid w:val="005718FF"/>
    <w:rsid w:val="00572573"/>
    <w:rsid w:val="00592A20"/>
    <w:rsid w:val="005B4EB0"/>
    <w:rsid w:val="005B5A17"/>
    <w:rsid w:val="005C74F1"/>
    <w:rsid w:val="005D1F7B"/>
    <w:rsid w:val="005D7492"/>
    <w:rsid w:val="005E0AA8"/>
    <w:rsid w:val="005E4BC8"/>
    <w:rsid w:val="00601731"/>
    <w:rsid w:val="006028F3"/>
    <w:rsid w:val="0061165C"/>
    <w:rsid w:val="006156C9"/>
    <w:rsid w:val="00627AAA"/>
    <w:rsid w:val="00631604"/>
    <w:rsid w:val="00631BEC"/>
    <w:rsid w:val="00646450"/>
    <w:rsid w:val="006509F9"/>
    <w:rsid w:val="0065327E"/>
    <w:rsid w:val="00663E58"/>
    <w:rsid w:val="00676F4E"/>
    <w:rsid w:val="00686C2B"/>
    <w:rsid w:val="00691F8F"/>
    <w:rsid w:val="0069719D"/>
    <w:rsid w:val="006A019A"/>
    <w:rsid w:val="006A08AE"/>
    <w:rsid w:val="006B4696"/>
    <w:rsid w:val="006B4AF9"/>
    <w:rsid w:val="006C5C1B"/>
    <w:rsid w:val="006C5C81"/>
    <w:rsid w:val="006E1F22"/>
    <w:rsid w:val="006E3A7F"/>
    <w:rsid w:val="006E3AF5"/>
    <w:rsid w:val="006F4371"/>
    <w:rsid w:val="006F6D6D"/>
    <w:rsid w:val="00701E6D"/>
    <w:rsid w:val="00702343"/>
    <w:rsid w:val="0072097B"/>
    <w:rsid w:val="0072163C"/>
    <w:rsid w:val="00721989"/>
    <w:rsid w:val="00731A46"/>
    <w:rsid w:val="00740B83"/>
    <w:rsid w:val="00743581"/>
    <w:rsid w:val="0074376C"/>
    <w:rsid w:val="0074645E"/>
    <w:rsid w:val="00755435"/>
    <w:rsid w:val="007644C5"/>
    <w:rsid w:val="007670EB"/>
    <w:rsid w:val="0077275D"/>
    <w:rsid w:val="00794009"/>
    <w:rsid w:val="007B0A0E"/>
    <w:rsid w:val="007B3218"/>
    <w:rsid w:val="007B655C"/>
    <w:rsid w:val="007C3300"/>
    <w:rsid w:val="007C3435"/>
    <w:rsid w:val="007C5FE7"/>
    <w:rsid w:val="007E226B"/>
    <w:rsid w:val="007F2A5B"/>
    <w:rsid w:val="007F7530"/>
    <w:rsid w:val="008011E3"/>
    <w:rsid w:val="008027FB"/>
    <w:rsid w:val="00812106"/>
    <w:rsid w:val="00812470"/>
    <w:rsid w:val="00822F37"/>
    <w:rsid w:val="00834079"/>
    <w:rsid w:val="00842814"/>
    <w:rsid w:val="00843B44"/>
    <w:rsid w:val="008467B9"/>
    <w:rsid w:val="00860DD7"/>
    <w:rsid w:val="0086115B"/>
    <w:rsid w:val="008715CA"/>
    <w:rsid w:val="00872D50"/>
    <w:rsid w:val="00876721"/>
    <w:rsid w:val="00876950"/>
    <w:rsid w:val="00892C98"/>
    <w:rsid w:val="0089792D"/>
    <w:rsid w:val="008A1496"/>
    <w:rsid w:val="008B68D4"/>
    <w:rsid w:val="008C36FE"/>
    <w:rsid w:val="008C7EC1"/>
    <w:rsid w:val="008D5CB7"/>
    <w:rsid w:val="008E27D8"/>
    <w:rsid w:val="00900CAC"/>
    <w:rsid w:val="0090324B"/>
    <w:rsid w:val="00910CDE"/>
    <w:rsid w:val="00912380"/>
    <w:rsid w:val="009363B1"/>
    <w:rsid w:val="00936830"/>
    <w:rsid w:val="00941087"/>
    <w:rsid w:val="00945E7D"/>
    <w:rsid w:val="00957D7C"/>
    <w:rsid w:val="00960F10"/>
    <w:rsid w:val="009678C6"/>
    <w:rsid w:val="00971D7C"/>
    <w:rsid w:val="00975922"/>
    <w:rsid w:val="00976648"/>
    <w:rsid w:val="009815D0"/>
    <w:rsid w:val="00981778"/>
    <w:rsid w:val="0098419C"/>
    <w:rsid w:val="00995F24"/>
    <w:rsid w:val="00996394"/>
    <w:rsid w:val="009A07A2"/>
    <w:rsid w:val="009A10DE"/>
    <w:rsid w:val="009A4B9A"/>
    <w:rsid w:val="009B034C"/>
    <w:rsid w:val="009B187F"/>
    <w:rsid w:val="009B6675"/>
    <w:rsid w:val="009B7ED5"/>
    <w:rsid w:val="009C1376"/>
    <w:rsid w:val="009D5E87"/>
    <w:rsid w:val="009D6BF2"/>
    <w:rsid w:val="009E0ADC"/>
    <w:rsid w:val="009F630D"/>
    <w:rsid w:val="00A072D4"/>
    <w:rsid w:val="00A07897"/>
    <w:rsid w:val="00A11F9F"/>
    <w:rsid w:val="00A1668C"/>
    <w:rsid w:val="00A24055"/>
    <w:rsid w:val="00A34263"/>
    <w:rsid w:val="00A37AD5"/>
    <w:rsid w:val="00A4174B"/>
    <w:rsid w:val="00A42057"/>
    <w:rsid w:val="00A45F12"/>
    <w:rsid w:val="00A47B95"/>
    <w:rsid w:val="00A5089E"/>
    <w:rsid w:val="00A55906"/>
    <w:rsid w:val="00A56643"/>
    <w:rsid w:val="00A56E88"/>
    <w:rsid w:val="00A607A9"/>
    <w:rsid w:val="00A60915"/>
    <w:rsid w:val="00A62EB3"/>
    <w:rsid w:val="00A6595F"/>
    <w:rsid w:val="00A661E4"/>
    <w:rsid w:val="00A67E15"/>
    <w:rsid w:val="00A706F7"/>
    <w:rsid w:val="00A72954"/>
    <w:rsid w:val="00A74E9E"/>
    <w:rsid w:val="00A82335"/>
    <w:rsid w:val="00A87B1E"/>
    <w:rsid w:val="00A93918"/>
    <w:rsid w:val="00AB4ECA"/>
    <w:rsid w:val="00AC3924"/>
    <w:rsid w:val="00AC4F83"/>
    <w:rsid w:val="00AD1140"/>
    <w:rsid w:val="00AD45CD"/>
    <w:rsid w:val="00AD5A32"/>
    <w:rsid w:val="00AE384D"/>
    <w:rsid w:val="00B031CA"/>
    <w:rsid w:val="00B04D3C"/>
    <w:rsid w:val="00B06920"/>
    <w:rsid w:val="00B12D58"/>
    <w:rsid w:val="00B1300F"/>
    <w:rsid w:val="00B15D44"/>
    <w:rsid w:val="00B2030E"/>
    <w:rsid w:val="00B215CA"/>
    <w:rsid w:val="00B23948"/>
    <w:rsid w:val="00B248F3"/>
    <w:rsid w:val="00B27811"/>
    <w:rsid w:val="00B31E2B"/>
    <w:rsid w:val="00B36490"/>
    <w:rsid w:val="00B37BFA"/>
    <w:rsid w:val="00B37F99"/>
    <w:rsid w:val="00B43631"/>
    <w:rsid w:val="00B436B9"/>
    <w:rsid w:val="00B4473E"/>
    <w:rsid w:val="00B46534"/>
    <w:rsid w:val="00B55C37"/>
    <w:rsid w:val="00B73C67"/>
    <w:rsid w:val="00B77E93"/>
    <w:rsid w:val="00B80484"/>
    <w:rsid w:val="00B83691"/>
    <w:rsid w:val="00B87951"/>
    <w:rsid w:val="00BB04B1"/>
    <w:rsid w:val="00BB08AF"/>
    <w:rsid w:val="00BB43FA"/>
    <w:rsid w:val="00BB69B8"/>
    <w:rsid w:val="00BB7F04"/>
    <w:rsid w:val="00BD0886"/>
    <w:rsid w:val="00BE2B97"/>
    <w:rsid w:val="00BE475B"/>
    <w:rsid w:val="00BE58A9"/>
    <w:rsid w:val="00BE6A18"/>
    <w:rsid w:val="00BF616C"/>
    <w:rsid w:val="00C03175"/>
    <w:rsid w:val="00C03A18"/>
    <w:rsid w:val="00C1444F"/>
    <w:rsid w:val="00C15907"/>
    <w:rsid w:val="00C203CB"/>
    <w:rsid w:val="00C224AE"/>
    <w:rsid w:val="00C33E96"/>
    <w:rsid w:val="00C33F9E"/>
    <w:rsid w:val="00C448CF"/>
    <w:rsid w:val="00C45F14"/>
    <w:rsid w:val="00C53A9E"/>
    <w:rsid w:val="00C5401A"/>
    <w:rsid w:val="00C5421C"/>
    <w:rsid w:val="00C54C00"/>
    <w:rsid w:val="00C6291B"/>
    <w:rsid w:val="00C629E6"/>
    <w:rsid w:val="00C632B0"/>
    <w:rsid w:val="00C64EC5"/>
    <w:rsid w:val="00C72F8E"/>
    <w:rsid w:val="00C80690"/>
    <w:rsid w:val="00C86231"/>
    <w:rsid w:val="00C94194"/>
    <w:rsid w:val="00C946B6"/>
    <w:rsid w:val="00C97CDE"/>
    <w:rsid w:val="00CA476D"/>
    <w:rsid w:val="00CC6201"/>
    <w:rsid w:val="00CC7554"/>
    <w:rsid w:val="00CD130B"/>
    <w:rsid w:val="00CD5257"/>
    <w:rsid w:val="00CD7BF6"/>
    <w:rsid w:val="00CE1BE9"/>
    <w:rsid w:val="00CE3BA2"/>
    <w:rsid w:val="00CE773F"/>
    <w:rsid w:val="00CF0B40"/>
    <w:rsid w:val="00CF7EAB"/>
    <w:rsid w:val="00D033E1"/>
    <w:rsid w:val="00D20915"/>
    <w:rsid w:val="00D32733"/>
    <w:rsid w:val="00D33E05"/>
    <w:rsid w:val="00D37D75"/>
    <w:rsid w:val="00D44C0A"/>
    <w:rsid w:val="00D55CB4"/>
    <w:rsid w:val="00D64A40"/>
    <w:rsid w:val="00D66869"/>
    <w:rsid w:val="00D718FB"/>
    <w:rsid w:val="00D7315E"/>
    <w:rsid w:val="00D7428B"/>
    <w:rsid w:val="00D928D0"/>
    <w:rsid w:val="00D92F58"/>
    <w:rsid w:val="00DA0736"/>
    <w:rsid w:val="00DA3725"/>
    <w:rsid w:val="00DB1E03"/>
    <w:rsid w:val="00DB386E"/>
    <w:rsid w:val="00DB5813"/>
    <w:rsid w:val="00DC07DE"/>
    <w:rsid w:val="00DC3F78"/>
    <w:rsid w:val="00DD1599"/>
    <w:rsid w:val="00DF7D9D"/>
    <w:rsid w:val="00E14EE4"/>
    <w:rsid w:val="00E20E91"/>
    <w:rsid w:val="00E22D3E"/>
    <w:rsid w:val="00E230FD"/>
    <w:rsid w:val="00E339DE"/>
    <w:rsid w:val="00E36467"/>
    <w:rsid w:val="00E371D7"/>
    <w:rsid w:val="00E428DA"/>
    <w:rsid w:val="00E475D6"/>
    <w:rsid w:val="00E4786C"/>
    <w:rsid w:val="00E47A62"/>
    <w:rsid w:val="00E5460B"/>
    <w:rsid w:val="00E55B75"/>
    <w:rsid w:val="00E563C7"/>
    <w:rsid w:val="00E60229"/>
    <w:rsid w:val="00E63157"/>
    <w:rsid w:val="00E77539"/>
    <w:rsid w:val="00E824E4"/>
    <w:rsid w:val="00E831CF"/>
    <w:rsid w:val="00E9236D"/>
    <w:rsid w:val="00E94BA2"/>
    <w:rsid w:val="00EB3594"/>
    <w:rsid w:val="00EB446E"/>
    <w:rsid w:val="00ED0A2A"/>
    <w:rsid w:val="00ED22B2"/>
    <w:rsid w:val="00EE1F52"/>
    <w:rsid w:val="00EE660B"/>
    <w:rsid w:val="00EE7109"/>
    <w:rsid w:val="00EF1BCA"/>
    <w:rsid w:val="00F01752"/>
    <w:rsid w:val="00F04DD0"/>
    <w:rsid w:val="00F23871"/>
    <w:rsid w:val="00F373CB"/>
    <w:rsid w:val="00F41512"/>
    <w:rsid w:val="00F44CAD"/>
    <w:rsid w:val="00F606A4"/>
    <w:rsid w:val="00F642F7"/>
    <w:rsid w:val="00F72D5B"/>
    <w:rsid w:val="00F84597"/>
    <w:rsid w:val="00FB7D33"/>
    <w:rsid w:val="00FC64E6"/>
    <w:rsid w:val="00FC7059"/>
    <w:rsid w:val="00FC7F02"/>
    <w:rsid w:val="00FD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B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CB0-878C-47F8-92EC-39A52A58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user1</cp:lastModifiedBy>
  <cp:revision>2</cp:revision>
  <cp:lastPrinted>2023-07-06T07:54:00Z</cp:lastPrinted>
  <dcterms:created xsi:type="dcterms:W3CDTF">2023-08-25T08:18:00Z</dcterms:created>
  <dcterms:modified xsi:type="dcterms:W3CDTF">2023-08-25T08:18:00Z</dcterms:modified>
</cp:coreProperties>
</file>