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EE" w:rsidRPr="00391E0E" w:rsidRDefault="009216EE" w:rsidP="00391E0E">
      <w:pPr>
        <w:ind w:left="6381"/>
        <w:rPr>
          <w:sz w:val="28"/>
          <w:szCs w:val="28"/>
          <w:lang w:val="en-US"/>
        </w:rPr>
      </w:pPr>
    </w:p>
    <w:p w:rsidR="009216EE" w:rsidRPr="00391E0E" w:rsidRDefault="009216EE" w:rsidP="00391E0E">
      <w:pPr>
        <w:rPr>
          <w:sz w:val="28"/>
          <w:szCs w:val="28"/>
          <w:lang w:val="en-US"/>
        </w:rPr>
      </w:pPr>
    </w:p>
    <w:p w:rsidR="00391E0E" w:rsidRPr="00391E0E" w:rsidRDefault="00391E0E" w:rsidP="00391E0E">
      <w:pPr>
        <w:pStyle w:val="a3"/>
        <w:tabs>
          <w:tab w:val="clear" w:pos="4153"/>
          <w:tab w:val="clear" w:pos="8306"/>
        </w:tabs>
        <w:spacing w:before="240"/>
        <w:rPr>
          <w:b/>
          <w:sz w:val="28"/>
          <w:szCs w:val="28"/>
        </w:rPr>
      </w:pPr>
      <w:r w:rsidRPr="00391E0E">
        <w:rPr>
          <w:b/>
          <w:bCs/>
          <w:sz w:val="28"/>
          <w:szCs w:val="28"/>
        </w:rPr>
        <w:t>Вебинар «Изменения в трудовом законодательстве»</w:t>
      </w:r>
    </w:p>
    <w:p w:rsidR="00391E0E" w:rsidRPr="00391E0E" w:rsidRDefault="001E1806" w:rsidP="00391E0E">
      <w:pPr>
        <w:shd w:val="clear" w:color="auto" w:fill="FFFFFF"/>
        <w:rPr>
          <w:b/>
          <w:bCs/>
          <w:sz w:val="28"/>
          <w:szCs w:val="28"/>
        </w:rPr>
      </w:pPr>
      <w:r w:rsidRPr="00391E0E">
        <w:rPr>
          <w:b/>
          <w:sz w:val="28"/>
          <w:szCs w:val="28"/>
        </w:rPr>
        <w:t>Уважаем</w:t>
      </w:r>
      <w:r w:rsidR="00AE2F82" w:rsidRPr="00391E0E">
        <w:rPr>
          <w:b/>
          <w:sz w:val="28"/>
          <w:szCs w:val="28"/>
        </w:rPr>
        <w:t>ые коллеги</w:t>
      </w:r>
      <w:r w:rsidRPr="00391E0E">
        <w:rPr>
          <w:b/>
          <w:sz w:val="28"/>
          <w:szCs w:val="28"/>
        </w:rPr>
        <w:t>!</w:t>
      </w:r>
      <w:r w:rsidR="00391E0E" w:rsidRPr="00391E0E">
        <w:rPr>
          <w:b/>
          <w:sz w:val="28"/>
          <w:szCs w:val="28"/>
        </w:rPr>
        <w:t xml:space="preserve"> </w:t>
      </w:r>
      <w:r w:rsidR="00F82625" w:rsidRPr="00391E0E">
        <w:rPr>
          <w:sz w:val="28"/>
          <w:szCs w:val="28"/>
        </w:rPr>
        <w:t>Международный институт менеджмента объединений предпринимателей Торгово-промышленной палаты Российской Федерации проводит вебинар (интернет-семинар):</w:t>
      </w:r>
      <w:r w:rsidR="00391E0E" w:rsidRPr="00391E0E">
        <w:rPr>
          <w:b/>
          <w:bCs/>
          <w:sz w:val="28"/>
          <w:szCs w:val="28"/>
        </w:rPr>
        <w:t xml:space="preserve"> «Изменения в трудовом законодательстве и актуальная судебная практика по трудовым спорам в 2017 году»</w:t>
      </w:r>
    </w:p>
    <w:p w:rsidR="00391E0E" w:rsidRPr="00391E0E" w:rsidRDefault="00391E0E" w:rsidP="00391E0E">
      <w:pPr>
        <w:pStyle w:val="ab"/>
        <w:tabs>
          <w:tab w:val="left" w:pos="8222"/>
        </w:tabs>
        <w:spacing w:after="0"/>
        <w:ind w:firstLine="0"/>
        <w:jc w:val="left"/>
        <w:rPr>
          <w:sz w:val="28"/>
          <w:szCs w:val="28"/>
        </w:rPr>
      </w:pPr>
      <w:r>
        <w:rPr>
          <w:b/>
          <w:sz w:val="28"/>
          <w:szCs w:val="28"/>
        </w:rPr>
        <w:t xml:space="preserve">Дата проведения: </w:t>
      </w:r>
      <w:r w:rsidRPr="00391E0E">
        <w:rPr>
          <w:sz w:val="28"/>
          <w:szCs w:val="28"/>
        </w:rPr>
        <w:t xml:space="preserve">30 ноября  2017 г. с 10-00 до 13-00 по </w:t>
      </w:r>
      <w:proofErr w:type="spellStart"/>
      <w:r w:rsidRPr="00391E0E">
        <w:rPr>
          <w:sz w:val="28"/>
          <w:szCs w:val="28"/>
        </w:rPr>
        <w:t>моск</w:t>
      </w:r>
      <w:proofErr w:type="spellEnd"/>
      <w:r w:rsidRPr="00391E0E">
        <w:rPr>
          <w:sz w:val="28"/>
          <w:szCs w:val="28"/>
        </w:rPr>
        <w:t>. времени.</w:t>
      </w:r>
      <w:r w:rsidR="008340F6">
        <w:rPr>
          <w:sz w:val="28"/>
          <w:szCs w:val="28"/>
        </w:rPr>
        <w:t xml:space="preserve"> Читать дальше </w:t>
      </w:r>
    </w:p>
    <w:p w:rsidR="008E00C3" w:rsidRDefault="008E00C3" w:rsidP="00391E0E">
      <w:pPr>
        <w:shd w:val="clear" w:color="auto" w:fill="FFFFFF"/>
        <w:rPr>
          <w:sz w:val="28"/>
          <w:szCs w:val="28"/>
        </w:rPr>
      </w:pPr>
    </w:p>
    <w:p w:rsidR="0058023A" w:rsidRPr="00391E0E" w:rsidRDefault="0058023A" w:rsidP="00391E0E">
      <w:pPr>
        <w:shd w:val="clear" w:color="auto" w:fill="FFFFFF"/>
        <w:rPr>
          <w:sz w:val="28"/>
          <w:szCs w:val="28"/>
        </w:rPr>
      </w:pPr>
      <w:r w:rsidRPr="00391E0E">
        <w:rPr>
          <w:sz w:val="28"/>
          <w:szCs w:val="28"/>
        </w:rPr>
        <w:t>Что должен знать каждый работодатель. Практические советы профессионала.</w:t>
      </w:r>
    </w:p>
    <w:p w:rsidR="0058023A" w:rsidRPr="00391E0E" w:rsidRDefault="0058023A" w:rsidP="00391E0E">
      <w:pPr>
        <w:shd w:val="clear" w:color="auto" w:fill="FFFFFF"/>
        <w:rPr>
          <w:sz w:val="28"/>
          <w:szCs w:val="28"/>
        </w:rPr>
      </w:pPr>
      <w:r w:rsidRPr="00391E0E">
        <w:rPr>
          <w:sz w:val="28"/>
          <w:szCs w:val="28"/>
        </w:rPr>
        <w:t>Ежегодно трудовое законодательство претерпевает ряд изменений, порой, весьма существенных. Для наиболее оптимальной организации трудового процесса, а также во избежание ответственности за нарушения трудового законодательства и минимизации риска возникновения трудовых споров с работниками следует быть в курсе не только последних изменений в законодательстве, но и актуальной судебной практики.</w:t>
      </w:r>
    </w:p>
    <w:p w:rsidR="0058023A" w:rsidRPr="00391E0E" w:rsidRDefault="0058023A" w:rsidP="00391E0E">
      <w:pPr>
        <w:shd w:val="clear" w:color="auto" w:fill="FFFFFF"/>
        <w:rPr>
          <w:sz w:val="28"/>
          <w:szCs w:val="28"/>
        </w:rPr>
      </w:pPr>
      <w:r w:rsidRPr="00391E0E">
        <w:rPr>
          <w:sz w:val="28"/>
          <w:szCs w:val="28"/>
        </w:rPr>
        <w:t xml:space="preserve">      В 2017 году были введены новые правила проведения проверок работодателей на предмет соблюдения трудового законодательства, осуществляемых Государственной инспекцией труда, изменились позиции судов высших инстанций касательно увольнения работников по отдельным основаниям, которые существенным образом изменили ранее сложившуюся практику. Данные изменения будут подробно освещены на вебинаре.</w:t>
      </w:r>
    </w:p>
    <w:p w:rsidR="0058023A" w:rsidRPr="00391E0E" w:rsidRDefault="0058023A" w:rsidP="00391E0E">
      <w:pPr>
        <w:shd w:val="clear" w:color="auto" w:fill="FFFFFF"/>
        <w:rPr>
          <w:b/>
          <w:bCs/>
          <w:sz w:val="28"/>
          <w:szCs w:val="28"/>
        </w:rPr>
      </w:pPr>
      <w:r w:rsidRPr="00391E0E">
        <w:rPr>
          <w:sz w:val="28"/>
          <w:szCs w:val="28"/>
        </w:rPr>
        <w:t xml:space="preserve">     Также в рамках вебинара будут рассмотрены наиболее интересные законопроекты, находящиеся в настоящее время на рассмотрении в Государственной Думе, и которые могут внести серьезные изменения в трудовое законодательство в ближайшей перспективе.</w:t>
      </w:r>
    </w:p>
    <w:p w:rsidR="0058023A" w:rsidRPr="00391E0E" w:rsidRDefault="0058023A" w:rsidP="00391E0E">
      <w:pPr>
        <w:shd w:val="clear" w:color="auto" w:fill="FFFFFF"/>
        <w:rPr>
          <w:b/>
          <w:bCs/>
          <w:sz w:val="28"/>
          <w:szCs w:val="28"/>
        </w:rPr>
      </w:pPr>
    </w:p>
    <w:p w:rsidR="00B503AF" w:rsidRPr="00391E0E" w:rsidRDefault="005F07AB" w:rsidP="00391E0E">
      <w:pPr>
        <w:shd w:val="clear" w:color="auto" w:fill="FFFFFF"/>
        <w:spacing w:after="240"/>
        <w:rPr>
          <w:b/>
          <w:bCs/>
          <w:sz w:val="28"/>
          <w:szCs w:val="28"/>
          <w:u w:val="single"/>
        </w:rPr>
      </w:pPr>
      <w:r w:rsidRPr="00391E0E">
        <w:rPr>
          <w:b/>
          <w:bCs/>
          <w:sz w:val="28"/>
          <w:szCs w:val="28"/>
          <w:u w:val="single"/>
        </w:rPr>
        <w:t>Программа вебинара</w:t>
      </w:r>
      <w:r w:rsidR="00B503AF" w:rsidRPr="00391E0E">
        <w:rPr>
          <w:b/>
          <w:bCs/>
          <w:sz w:val="28"/>
          <w:szCs w:val="28"/>
          <w:u w:val="single"/>
        </w:rPr>
        <w:t>:</w:t>
      </w:r>
    </w:p>
    <w:p w:rsidR="0058023A" w:rsidRPr="00391E0E" w:rsidRDefault="0058023A" w:rsidP="00391E0E">
      <w:pPr>
        <w:rPr>
          <w:sz w:val="28"/>
          <w:szCs w:val="28"/>
        </w:rPr>
      </w:pPr>
      <w:r w:rsidRPr="00391E0E">
        <w:rPr>
          <w:sz w:val="28"/>
          <w:szCs w:val="28"/>
        </w:rPr>
        <w:t xml:space="preserve">1. Обзор изменений в трудовом законодательстве, произошедших в 2017 году (включая внесенных в Трудовой кодекс РФ изменений в области применения ненормированного рабочего дня, изменений </w:t>
      </w:r>
      <w:proofErr w:type="gramStart"/>
      <w:r w:rsidRPr="00391E0E">
        <w:rPr>
          <w:sz w:val="28"/>
          <w:szCs w:val="28"/>
        </w:rPr>
        <w:t>порядка проведения проверок соблюдения трудового законодательства государственной</w:t>
      </w:r>
      <w:proofErr w:type="gramEnd"/>
      <w:r w:rsidRPr="00391E0E">
        <w:rPr>
          <w:sz w:val="28"/>
          <w:szCs w:val="28"/>
        </w:rPr>
        <w:t xml:space="preserve"> инспекцией труда).</w:t>
      </w:r>
    </w:p>
    <w:p w:rsidR="0058023A" w:rsidRPr="00391E0E" w:rsidRDefault="0058023A" w:rsidP="00391E0E">
      <w:pPr>
        <w:rPr>
          <w:sz w:val="28"/>
          <w:szCs w:val="28"/>
        </w:rPr>
      </w:pPr>
      <w:r w:rsidRPr="00391E0E">
        <w:rPr>
          <w:sz w:val="28"/>
          <w:szCs w:val="28"/>
        </w:rPr>
        <w:t xml:space="preserve">2. Обзор законопроектов в сфере трудового права, которые могут быть приняты в 2017 году; </w:t>
      </w:r>
    </w:p>
    <w:p w:rsidR="0058023A" w:rsidRPr="00391E0E" w:rsidRDefault="0058023A" w:rsidP="00391E0E">
      <w:pPr>
        <w:rPr>
          <w:sz w:val="28"/>
          <w:szCs w:val="28"/>
        </w:rPr>
      </w:pPr>
      <w:r w:rsidRPr="00391E0E">
        <w:rPr>
          <w:sz w:val="28"/>
          <w:szCs w:val="28"/>
        </w:rPr>
        <w:t>3. Актуальная судебная практика по трудовым спорам в 2017 году: последние тенденции и новые позиции судов, которые должны знать предприниматели.</w:t>
      </w:r>
    </w:p>
    <w:p w:rsidR="0058023A" w:rsidRPr="00391E0E" w:rsidRDefault="0058023A" w:rsidP="00391E0E">
      <w:pPr>
        <w:shd w:val="clear" w:color="auto" w:fill="FFFFFF"/>
        <w:spacing w:after="240"/>
        <w:rPr>
          <w:b/>
          <w:bCs/>
          <w:sz w:val="28"/>
          <w:szCs w:val="28"/>
          <w:u w:val="single"/>
        </w:rPr>
      </w:pPr>
    </w:p>
    <w:p w:rsidR="008340F6" w:rsidRDefault="006933A4" w:rsidP="00391E0E">
      <w:pPr>
        <w:rPr>
          <w:noProof/>
          <w:sz w:val="28"/>
          <w:szCs w:val="28"/>
        </w:rPr>
      </w:pPr>
      <w:r w:rsidRPr="00391E0E">
        <w:rPr>
          <w:b/>
          <w:color w:val="000000"/>
          <w:sz w:val="28"/>
          <w:szCs w:val="28"/>
          <w:u w:val="single"/>
        </w:rPr>
        <w:t>В</w:t>
      </w:r>
      <w:r w:rsidR="00E172DB" w:rsidRPr="00391E0E">
        <w:rPr>
          <w:b/>
          <w:color w:val="000000"/>
          <w:sz w:val="28"/>
          <w:szCs w:val="28"/>
          <w:u w:val="single"/>
        </w:rPr>
        <w:t>едущий</w:t>
      </w:r>
      <w:r w:rsidR="00F739B6" w:rsidRPr="00391E0E">
        <w:rPr>
          <w:b/>
          <w:color w:val="000000"/>
          <w:sz w:val="28"/>
          <w:szCs w:val="28"/>
          <w:u w:val="single"/>
        </w:rPr>
        <w:t xml:space="preserve"> </w:t>
      </w:r>
      <w:r w:rsidR="00672E7E" w:rsidRPr="00391E0E">
        <w:rPr>
          <w:b/>
          <w:color w:val="000000"/>
          <w:sz w:val="28"/>
          <w:szCs w:val="28"/>
          <w:u w:val="single"/>
        </w:rPr>
        <w:t>в</w:t>
      </w:r>
      <w:r w:rsidR="00F739B6" w:rsidRPr="00391E0E">
        <w:rPr>
          <w:b/>
          <w:color w:val="000000"/>
          <w:sz w:val="28"/>
          <w:szCs w:val="28"/>
          <w:u w:val="single"/>
        </w:rPr>
        <w:t>е</w:t>
      </w:r>
      <w:r w:rsidR="00672E7E" w:rsidRPr="00391E0E">
        <w:rPr>
          <w:b/>
          <w:color w:val="000000"/>
          <w:sz w:val="28"/>
          <w:szCs w:val="28"/>
          <w:u w:val="single"/>
        </w:rPr>
        <w:t>б</w:t>
      </w:r>
      <w:r w:rsidR="00F739B6" w:rsidRPr="00391E0E">
        <w:rPr>
          <w:b/>
          <w:color w:val="000000"/>
          <w:sz w:val="28"/>
          <w:szCs w:val="28"/>
          <w:u w:val="single"/>
        </w:rPr>
        <w:t>инара</w:t>
      </w:r>
      <w:r w:rsidR="001C4D68" w:rsidRPr="00391E0E">
        <w:rPr>
          <w:b/>
          <w:color w:val="000000"/>
          <w:sz w:val="28"/>
          <w:szCs w:val="28"/>
          <w:u w:val="single"/>
        </w:rPr>
        <w:t>:</w:t>
      </w:r>
      <w:r w:rsidR="00067DB6" w:rsidRPr="00391E0E">
        <w:rPr>
          <w:noProof/>
          <w:sz w:val="28"/>
          <w:szCs w:val="28"/>
        </w:rPr>
        <w:t xml:space="preserve">    </w:t>
      </w:r>
    </w:p>
    <w:p w:rsidR="00B22DFF" w:rsidRPr="00391E0E" w:rsidRDefault="00F707F4" w:rsidP="00391E0E">
      <w:pPr>
        <w:rPr>
          <w:color w:val="000000"/>
          <w:sz w:val="28"/>
          <w:szCs w:val="28"/>
          <w:shd w:val="clear" w:color="auto" w:fill="FFFFFF"/>
        </w:rPr>
      </w:pPr>
      <w:r w:rsidRPr="00391E0E">
        <w:rPr>
          <w:noProof/>
          <w:sz w:val="28"/>
          <w:szCs w:val="28"/>
        </w:rPr>
        <w:drawing>
          <wp:inline distT="0" distB="0" distL="0" distR="0">
            <wp:extent cx="1590040" cy="1065530"/>
            <wp:effectExtent l="19050" t="0" r="0" b="0"/>
            <wp:docPr id="3" name="Рисунок 1" descr="Описание: Картинки по запросу бережнов андрей александ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бережнов андрей александрович"/>
                    <pic:cNvPicPr>
                      <a:picLocks noChangeAspect="1" noChangeArrowheads="1"/>
                    </pic:cNvPicPr>
                  </pic:nvPicPr>
                  <pic:blipFill>
                    <a:blip r:embed="rId8" cstate="print"/>
                    <a:srcRect/>
                    <a:stretch>
                      <a:fillRect/>
                    </a:stretch>
                  </pic:blipFill>
                  <pic:spPr bwMode="auto">
                    <a:xfrm>
                      <a:off x="0" y="0"/>
                      <a:ext cx="1590040" cy="1065530"/>
                    </a:xfrm>
                    <a:prstGeom prst="rect">
                      <a:avLst/>
                    </a:prstGeom>
                    <a:noFill/>
                    <a:ln w="9525">
                      <a:noFill/>
                      <a:miter lim="800000"/>
                      <a:headEnd/>
                      <a:tailEnd/>
                    </a:ln>
                  </pic:spPr>
                </pic:pic>
              </a:graphicData>
            </a:graphic>
          </wp:inline>
        </w:drawing>
      </w:r>
      <w:r w:rsidR="008620B8" w:rsidRPr="00391E0E">
        <w:rPr>
          <w:b/>
          <w:bCs/>
          <w:sz w:val="28"/>
          <w:szCs w:val="28"/>
        </w:rPr>
        <w:t xml:space="preserve">   </w:t>
      </w:r>
      <w:proofErr w:type="spellStart"/>
      <w:r w:rsidR="00E172DB" w:rsidRPr="00391E0E">
        <w:rPr>
          <w:b/>
          <w:bCs/>
          <w:sz w:val="28"/>
          <w:szCs w:val="28"/>
        </w:rPr>
        <w:t>Бережнов</w:t>
      </w:r>
      <w:proofErr w:type="spellEnd"/>
      <w:r w:rsidR="00E172DB" w:rsidRPr="00391E0E">
        <w:rPr>
          <w:b/>
          <w:bCs/>
          <w:sz w:val="28"/>
          <w:szCs w:val="28"/>
        </w:rPr>
        <w:t xml:space="preserve"> Андрей Александрович</w:t>
      </w:r>
      <w:r w:rsidR="008620B8" w:rsidRPr="00391E0E">
        <w:rPr>
          <w:b/>
          <w:sz w:val="28"/>
          <w:szCs w:val="28"/>
        </w:rPr>
        <w:t xml:space="preserve"> –</w:t>
      </w:r>
      <w:r w:rsidR="008620B8" w:rsidRPr="00391E0E">
        <w:rPr>
          <w:b/>
          <w:color w:val="FF0000"/>
          <w:sz w:val="28"/>
          <w:szCs w:val="28"/>
        </w:rPr>
        <w:t xml:space="preserve"> </w:t>
      </w:r>
      <w:r w:rsidR="008620B8" w:rsidRPr="00391E0E">
        <w:rPr>
          <w:rStyle w:val="apple-converted-space"/>
          <w:color w:val="000000"/>
          <w:sz w:val="28"/>
          <w:szCs w:val="28"/>
        </w:rPr>
        <w:t> </w:t>
      </w:r>
      <w:proofErr w:type="spellStart"/>
      <w:r w:rsidR="00B22DFF" w:rsidRPr="00391E0E">
        <w:rPr>
          <w:color w:val="000000"/>
          <w:sz w:val="28"/>
          <w:szCs w:val="28"/>
          <w:shd w:val="clear" w:color="auto" w:fill="FFFFFF"/>
        </w:rPr>
        <w:t>к.ю.н</w:t>
      </w:r>
      <w:proofErr w:type="spellEnd"/>
      <w:r w:rsidR="00B22DFF" w:rsidRPr="00391E0E">
        <w:rPr>
          <w:color w:val="000000"/>
          <w:sz w:val="28"/>
          <w:szCs w:val="28"/>
          <w:shd w:val="clear" w:color="auto" w:fill="FFFFFF"/>
        </w:rPr>
        <w:t>.,</w:t>
      </w:r>
      <w:r w:rsidR="00E172DB" w:rsidRPr="00391E0E">
        <w:rPr>
          <w:color w:val="000000"/>
          <w:sz w:val="28"/>
          <w:szCs w:val="28"/>
          <w:shd w:val="clear" w:color="auto" w:fill="FFFFFF"/>
        </w:rPr>
        <w:t xml:space="preserve"> член Ассоциации юристов России, доцент кафедры трудового права Юридического факультета МГУ имени М.В. Ломоносова.</w:t>
      </w:r>
      <w:r w:rsidR="0032148E" w:rsidRPr="00391E0E">
        <w:rPr>
          <w:color w:val="000000"/>
          <w:sz w:val="28"/>
          <w:szCs w:val="28"/>
          <w:shd w:val="clear" w:color="auto" w:fill="FFFFFF"/>
        </w:rPr>
        <w:t xml:space="preserve"> </w:t>
      </w:r>
    </w:p>
    <w:p w:rsidR="00B22DFF" w:rsidRPr="00391E0E" w:rsidRDefault="00B22DFF" w:rsidP="008340F6">
      <w:pPr>
        <w:ind w:firstLine="709"/>
        <w:rPr>
          <w:color w:val="000000"/>
          <w:sz w:val="28"/>
          <w:szCs w:val="28"/>
          <w:shd w:val="clear" w:color="auto" w:fill="FFFFFF"/>
        </w:rPr>
      </w:pPr>
      <w:r w:rsidRPr="00391E0E">
        <w:rPr>
          <w:sz w:val="28"/>
          <w:szCs w:val="28"/>
          <w:shd w:val="clear" w:color="auto" w:fill="FFFFFF"/>
        </w:rPr>
        <w:lastRenderedPageBreak/>
        <w:t>Специализируется в сфере гражданского, корпоративного, трудового, процессуальных отраслей права. Имеет успешный опыт ведения дел в арбитражных судах, судах общей юрисдикции, урегулирования споров в досудебном порядке. Ведет юридическое сопровождение нескольких компаний-клиентов, которое включает в себя оказание  консультационных услуг, составление правовых заключений, составление и юридическую экспертизу договоров, представление клиентов на всех стадиях судопроизводства.</w:t>
      </w:r>
    </w:p>
    <w:p w:rsidR="00E172DB" w:rsidRPr="00391E0E" w:rsidRDefault="0032148E" w:rsidP="00391E0E">
      <w:pPr>
        <w:ind w:firstLine="709"/>
        <w:rPr>
          <w:color w:val="000000"/>
          <w:sz w:val="28"/>
          <w:szCs w:val="28"/>
          <w:shd w:val="clear" w:color="auto" w:fill="FFFFFF"/>
        </w:rPr>
      </w:pPr>
      <w:r w:rsidRPr="00391E0E">
        <w:rPr>
          <w:color w:val="000000"/>
          <w:sz w:val="28"/>
          <w:szCs w:val="28"/>
          <w:shd w:val="clear" w:color="auto" w:fill="FFFFFF"/>
        </w:rPr>
        <w:t>Автор ряда научно-практических статей по трудовому и социальному праву, соавтор учебника "Трудовое право России", участник международных научно-практических конференций по трудовому праву.</w:t>
      </w:r>
    </w:p>
    <w:p w:rsidR="008620B8" w:rsidRPr="00391E0E" w:rsidRDefault="008620B8" w:rsidP="00391E0E">
      <w:pPr>
        <w:rPr>
          <w:color w:val="000000"/>
          <w:sz w:val="28"/>
          <w:szCs w:val="28"/>
        </w:rPr>
      </w:pPr>
    </w:p>
    <w:tbl>
      <w:tblPr>
        <w:tblW w:w="0" w:type="auto"/>
        <w:tblCellSpacing w:w="15" w:type="dxa"/>
        <w:tblCellMar>
          <w:top w:w="15" w:type="dxa"/>
          <w:left w:w="15" w:type="dxa"/>
          <w:bottom w:w="15" w:type="dxa"/>
          <w:right w:w="15" w:type="dxa"/>
        </w:tblCellMar>
        <w:tblLook w:val="04A0"/>
      </w:tblPr>
      <w:tblGrid>
        <w:gridCol w:w="96"/>
      </w:tblGrid>
      <w:tr w:rsidR="00D013FF" w:rsidRPr="00391E0E" w:rsidTr="00D013FF">
        <w:trPr>
          <w:tblCellSpacing w:w="15" w:type="dxa"/>
        </w:trPr>
        <w:tc>
          <w:tcPr>
            <w:tcW w:w="0" w:type="auto"/>
            <w:vAlign w:val="center"/>
            <w:hideMark/>
          </w:tcPr>
          <w:p w:rsidR="00D013FF" w:rsidRPr="00391E0E" w:rsidRDefault="00D013FF" w:rsidP="00391E0E">
            <w:pPr>
              <w:rPr>
                <w:sz w:val="28"/>
                <w:szCs w:val="28"/>
              </w:rPr>
            </w:pPr>
          </w:p>
        </w:tc>
      </w:tr>
    </w:tbl>
    <w:p w:rsidR="00467A58" w:rsidRPr="00391E0E" w:rsidRDefault="00467A58" w:rsidP="00391E0E">
      <w:pPr>
        <w:spacing w:after="150"/>
        <w:rPr>
          <w:b/>
          <w:color w:val="000000"/>
          <w:sz w:val="28"/>
          <w:szCs w:val="28"/>
          <w:u w:val="single"/>
        </w:rPr>
      </w:pPr>
      <w:r w:rsidRPr="00391E0E">
        <w:rPr>
          <w:b/>
          <w:color w:val="000000"/>
          <w:sz w:val="28"/>
          <w:szCs w:val="28"/>
          <w:u w:val="single"/>
        </w:rPr>
        <w:t>Целевая аудитория вебинара: </w:t>
      </w:r>
    </w:p>
    <w:p w:rsidR="00467A58" w:rsidRPr="00391E0E" w:rsidRDefault="00467A58" w:rsidP="00391E0E">
      <w:pPr>
        <w:numPr>
          <w:ilvl w:val="0"/>
          <w:numId w:val="27"/>
        </w:numPr>
        <w:spacing w:before="100" w:beforeAutospacing="1" w:after="100" w:afterAutospacing="1"/>
        <w:rPr>
          <w:color w:val="000000"/>
          <w:sz w:val="28"/>
          <w:szCs w:val="28"/>
        </w:rPr>
      </w:pPr>
      <w:r w:rsidRPr="00391E0E">
        <w:rPr>
          <w:sz w:val="28"/>
          <w:szCs w:val="28"/>
        </w:rPr>
        <w:t>руководители  служб персонала</w:t>
      </w:r>
      <w:r w:rsidRPr="00391E0E">
        <w:rPr>
          <w:color w:val="000000"/>
          <w:sz w:val="28"/>
          <w:szCs w:val="28"/>
        </w:rPr>
        <w:t>, </w:t>
      </w:r>
    </w:p>
    <w:p w:rsidR="008620B8" w:rsidRPr="00391E0E" w:rsidRDefault="008620B8" w:rsidP="00391E0E">
      <w:pPr>
        <w:numPr>
          <w:ilvl w:val="0"/>
          <w:numId w:val="27"/>
        </w:numPr>
        <w:spacing w:before="100" w:beforeAutospacing="1" w:after="100" w:afterAutospacing="1"/>
        <w:rPr>
          <w:color w:val="000000"/>
          <w:sz w:val="28"/>
          <w:szCs w:val="28"/>
        </w:rPr>
      </w:pPr>
      <w:r w:rsidRPr="00391E0E">
        <w:rPr>
          <w:sz w:val="28"/>
          <w:szCs w:val="28"/>
          <w:lang w:val="en-US"/>
        </w:rPr>
        <w:t>HR</w:t>
      </w:r>
      <w:r w:rsidRPr="00391E0E">
        <w:rPr>
          <w:sz w:val="28"/>
          <w:szCs w:val="28"/>
        </w:rPr>
        <w:t>-менеджеры,</w:t>
      </w:r>
    </w:p>
    <w:p w:rsidR="00467A58" w:rsidRPr="00391E0E" w:rsidRDefault="00467A58" w:rsidP="00391E0E">
      <w:pPr>
        <w:numPr>
          <w:ilvl w:val="0"/>
          <w:numId w:val="27"/>
        </w:numPr>
        <w:spacing w:before="100" w:beforeAutospacing="1" w:after="100" w:afterAutospacing="1"/>
        <w:rPr>
          <w:color w:val="000000"/>
          <w:sz w:val="28"/>
          <w:szCs w:val="28"/>
        </w:rPr>
      </w:pPr>
      <w:r w:rsidRPr="00391E0E">
        <w:rPr>
          <w:sz w:val="28"/>
          <w:szCs w:val="28"/>
        </w:rPr>
        <w:t>менеджеры по персоналу</w:t>
      </w:r>
      <w:r w:rsidRPr="00391E0E">
        <w:rPr>
          <w:color w:val="000000"/>
          <w:sz w:val="28"/>
          <w:szCs w:val="28"/>
        </w:rPr>
        <w:t>, </w:t>
      </w:r>
    </w:p>
    <w:p w:rsidR="00467A58" w:rsidRPr="00391E0E" w:rsidRDefault="00467A58" w:rsidP="00391E0E">
      <w:pPr>
        <w:numPr>
          <w:ilvl w:val="0"/>
          <w:numId w:val="27"/>
        </w:numPr>
        <w:spacing w:before="100" w:beforeAutospacing="1" w:after="100" w:afterAutospacing="1"/>
        <w:rPr>
          <w:color w:val="000000"/>
          <w:sz w:val="28"/>
          <w:szCs w:val="28"/>
        </w:rPr>
      </w:pPr>
      <w:r w:rsidRPr="00391E0E">
        <w:rPr>
          <w:sz w:val="28"/>
          <w:szCs w:val="28"/>
        </w:rPr>
        <w:t>инспекторы по кадрам</w:t>
      </w:r>
      <w:r w:rsidRPr="00391E0E">
        <w:rPr>
          <w:color w:val="000000"/>
          <w:sz w:val="28"/>
          <w:szCs w:val="28"/>
        </w:rPr>
        <w:t>, </w:t>
      </w:r>
    </w:p>
    <w:p w:rsidR="00467A58" w:rsidRPr="00391E0E" w:rsidRDefault="00467A58" w:rsidP="00391E0E">
      <w:pPr>
        <w:numPr>
          <w:ilvl w:val="0"/>
          <w:numId w:val="27"/>
        </w:numPr>
        <w:spacing w:before="100" w:beforeAutospacing="1" w:after="100" w:afterAutospacing="1"/>
        <w:rPr>
          <w:color w:val="000000"/>
          <w:sz w:val="28"/>
          <w:szCs w:val="28"/>
        </w:rPr>
      </w:pPr>
      <w:r w:rsidRPr="00391E0E">
        <w:rPr>
          <w:sz w:val="28"/>
          <w:szCs w:val="28"/>
        </w:rPr>
        <w:t>бухгалтеры, ведущего кадровый учет,</w:t>
      </w:r>
    </w:p>
    <w:p w:rsidR="00467A58" w:rsidRPr="00391E0E" w:rsidRDefault="00467A58" w:rsidP="00391E0E">
      <w:pPr>
        <w:numPr>
          <w:ilvl w:val="0"/>
          <w:numId w:val="27"/>
        </w:numPr>
        <w:tabs>
          <w:tab w:val="left" w:pos="318"/>
        </w:tabs>
        <w:spacing w:after="60"/>
        <w:ind w:right="-108"/>
        <w:rPr>
          <w:sz w:val="28"/>
          <w:szCs w:val="28"/>
        </w:rPr>
      </w:pPr>
      <w:r w:rsidRPr="00391E0E">
        <w:rPr>
          <w:sz w:val="28"/>
          <w:szCs w:val="28"/>
        </w:rPr>
        <w:t>индивидуальные предприниматели.</w:t>
      </w:r>
    </w:p>
    <w:p w:rsidR="00467A58" w:rsidRPr="00391E0E" w:rsidRDefault="00467A58" w:rsidP="00391E0E">
      <w:pPr>
        <w:tabs>
          <w:tab w:val="left" w:pos="0"/>
        </w:tabs>
        <w:rPr>
          <w:b/>
          <w:sz w:val="28"/>
          <w:szCs w:val="28"/>
          <w:u w:val="single"/>
        </w:rPr>
      </w:pPr>
    </w:p>
    <w:p w:rsidR="00835A1B" w:rsidRPr="00391E0E" w:rsidRDefault="00835A1B" w:rsidP="00391E0E">
      <w:pPr>
        <w:tabs>
          <w:tab w:val="left" w:pos="0"/>
        </w:tabs>
        <w:rPr>
          <w:sz w:val="28"/>
          <w:szCs w:val="28"/>
        </w:rPr>
      </w:pPr>
      <w:r w:rsidRPr="00391E0E">
        <w:rPr>
          <w:b/>
          <w:sz w:val="28"/>
          <w:szCs w:val="28"/>
        </w:rPr>
        <w:t>Участники вебинара (</w:t>
      </w:r>
      <w:proofErr w:type="spellStart"/>
      <w:proofErr w:type="gramStart"/>
      <w:r w:rsidRPr="00391E0E">
        <w:rPr>
          <w:b/>
          <w:sz w:val="28"/>
          <w:szCs w:val="28"/>
        </w:rPr>
        <w:t>интернет-семинара</w:t>
      </w:r>
      <w:proofErr w:type="spellEnd"/>
      <w:proofErr w:type="gramEnd"/>
      <w:r w:rsidRPr="00391E0E">
        <w:rPr>
          <w:b/>
          <w:sz w:val="28"/>
          <w:szCs w:val="28"/>
        </w:rPr>
        <w:t>) могут принимать участие</w:t>
      </w:r>
      <w:r w:rsidRPr="00391E0E">
        <w:rPr>
          <w:sz w:val="28"/>
          <w:szCs w:val="28"/>
        </w:rPr>
        <w:t>:</w:t>
      </w:r>
    </w:p>
    <w:p w:rsidR="00835A1B" w:rsidRPr="00391E0E" w:rsidRDefault="00835A1B" w:rsidP="00391E0E">
      <w:pPr>
        <w:tabs>
          <w:tab w:val="left" w:pos="284"/>
        </w:tabs>
        <w:rPr>
          <w:sz w:val="28"/>
          <w:szCs w:val="28"/>
        </w:rPr>
      </w:pPr>
      <w:r w:rsidRPr="00391E0E">
        <w:rPr>
          <w:sz w:val="28"/>
          <w:szCs w:val="28"/>
        </w:rPr>
        <w:t>Дистанционно через интернет на своем рабочем месте;</w:t>
      </w:r>
    </w:p>
    <w:p w:rsidR="006A7E8F" w:rsidRPr="00391E0E" w:rsidRDefault="00835A1B" w:rsidP="00391E0E">
      <w:pPr>
        <w:tabs>
          <w:tab w:val="left" w:pos="284"/>
        </w:tabs>
        <w:rPr>
          <w:sz w:val="28"/>
          <w:szCs w:val="28"/>
        </w:rPr>
      </w:pPr>
      <w:r w:rsidRPr="00391E0E">
        <w:rPr>
          <w:sz w:val="28"/>
          <w:szCs w:val="28"/>
        </w:rPr>
        <w:t xml:space="preserve">Дистанционно через интернет </w:t>
      </w:r>
      <w:r w:rsidR="00934630" w:rsidRPr="00391E0E">
        <w:rPr>
          <w:sz w:val="28"/>
          <w:szCs w:val="28"/>
        </w:rPr>
        <w:t>на своем</w:t>
      </w:r>
      <w:r w:rsidR="006A7E8F" w:rsidRPr="00391E0E">
        <w:rPr>
          <w:sz w:val="28"/>
          <w:szCs w:val="28"/>
        </w:rPr>
        <w:t xml:space="preserve"> домашнем компьютере;</w:t>
      </w:r>
    </w:p>
    <w:p w:rsidR="006A7E8F" w:rsidRPr="00391E0E" w:rsidRDefault="006A7E8F" w:rsidP="00391E0E">
      <w:pPr>
        <w:tabs>
          <w:tab w:val="left" w:pos="284"/>
        </w:tabs>
        <w:rPr>
          <w:sz w:val="28"/>
          <w:szCs w:val="28"/>
        </w:rPr>
      </w:pPr>
      <w:r w:rsidRPr="00391E0E">
        <w:rPr>
          <w:b/>
          <w:sz w:val="28"/>
          <w:szCs w:val="28"/>
        </w:rPr>
        <w:t>Имеется возможность участвовать с планшета или смартфонов</w:t>
      </w:r>
    </w:p>
    <w:p w:rsidR="00F956A6" w:rsidRPr="00391E0E" w:rsidRDefault="00F956A6" w:rsidP="00391E0E">
      <w:pPr>
        <w:rPr>
          <w:sz w:val="28"/>
          <w:szCs w:val="28"/>
        </w:rPr>
      </w:pPr>
      <w:r w:rsidRPr="00391E0E">
        <w:rPr>
          <w:sz w:val="28"/>
          <w:szCs w:val="28"/>
        </w:rPr>
        <w:t xml:space="preserve">Участники вебинара получают именной </w:t>
      </w:r>
      <w:r w:rsidR="00931386" w:rsidRPr="00391E0E">
        <w:rPr>
          <w:b/>
          <w:sz w:val="28"/>
          <w:szCs w:val="28"/>
        </w:rPr>
        <w:t xml:space="preserve">электронный </w:t>
      </w:r>
      <w:r w:rsidRPr="00391E0E">
        <w:rPr>
          <w:b/>
          <w:sz w:val="28"/>
          <w:szCs w:val="28"/>
        </w:rPr>
        <w:t>сертификат</w:t>
      </w:r>
      <w:r w:rsidRPr="00391E0E">
        <w:rPr>
          <w:sz w:val="28"/>
          <w:szCs w:val="28"/>
        </w:rPr>
        <w:t xml:space="preserve"> установленного образца Международного института менеджмента ТПП РФ о повышении квалификации.</w:t>
      </w:r>
    </w:p>
    <w:p w:rsidR="00F956A6" w:rsidRPr="00391E0E" w:rsidRDefault="00F956A6" w:rsidP="00391E0E">
      <w:pPr>
        <w:rPr>
          <w:b/>
          <w:sz w:val="28"/>
          <w:szCs w:val="28"/>
          <w:u w:val="single"/>
        </w:rPr>
      </w:pPr>
    </w:p>
    <w:p w:rsidR="008340F6" w:rsidRDefault="00A7622C" w:rsidP="008340F6">
      <w:pPr>
        <w:rPr>
          <w:b/>
          <w:sz w:val="28"/>
          <w:szCs w:val="28"/>
        </w:rPr>
      </w:pPr>
      <w:r w:rsidRPr="00391E0E">
        <w:rPr>
          <w:b/>
          <w:sz w:val="28"/>
          <w:szCs w:val="28"/>
          <w:u w:val="single"/>
        </w:rPr>
        <w:t>Стоимость участия в вебинаре</w:t>
      </w:r>
      <w:r w:rsidRPr="00391E0E">
        <w:rPr>
          <w:b/>
          <w:sz w:val="28"/>
          <w:szCs w:val="28"/>
        </w:rPr>
        <w:t>:</w:t>
      </w:r>
      <w:r w:rsidRPr="00391E0E">
        <w:rPr>
          <w:b/>
          <w:sz w:val="28"/>
          <w:szCs w:val="28"/>
        </w:rPr>
        <w:br/>
      </w:r>
      <w:r w:rsidRPr="00391E0E">
        <w:rPr>
          <w:sz w:val="28"/>
          <w:szCs w:val="28"/>
        </w:rPr>
        <w:t xml:space="preserve">Для участия специалистов из коммерческих организаций – </w:t>
      </w:r>
      <w:r w:rsidR="00D70F2D" w:rsidRPr="00391E0E">
        <w:rPr>
          <w:b/>
          <w:sz w:val="28"/>
          <w:szCs w:val="28"/>
        </w:rPr>
        <w:t>5 0</w:t>
      </w:r>
      <w:r w:rsidRPr="00391E0E">
        <w:rPr>
          <w:b/>
          <w:sz w:val="28"/>
          <w:szCs w:val="28"/>
        </w:rPr>
        <w:t>00</w:t>
      </w:r>
      <w:r w:rsidRPr="00391E0E">
        <w:rPr>
          <w:sz w:val="28"/>
          <w:szCs w:val="28"/>
        </w:rPr>
        <w:t xml:space="preserve"> руб.,</w:t>
      </w:r>
    </w:p>
    <w:p w:rsidR="00A7622C" w:rsidRPr="008340F6" w:rsidRDefault="00A7622C" w:rsidP="008340F6">
      <w:pPr>
        <w:rPr>
          <w:b/>
          <w:sz w:val="28"/>
          <w:szCs w:val="28"/>
        </w:rPr>
      </w:pPr>
      <w:r w:rsidRPr="00391E0E">
        <w:rPr>
          <w:sz w:val="28"/>
          <w:szCs w:val="28"/>
        </w:rPr>
        <w:t xml:space="preserve">Для участия специалистов из организаций-членов палат – </w:t>
      </w:r>
      <w:r w:rsidRPr="00391E0E">
        <w:rPr>
          <w:b/>
          <w:sz w:val="28"/>
          <w:szCs w:val="28"/>
        </w:rPr>
        <w:t xml:space="preserve">4 </w:t>
      </w:r>
      <w:r w:rsidR="00D70F2D" w:rsidRPr="00391E0E">
        <w:rPr>
          <w:b/>
          <w:sz w:val="28"/>
          <w:szCs w:val="28"/>
        </w:rPr>
        <w:t>5</w:t>
      </w:r>
      <w:r w:rsidRPr="00391E0E">
        <w:rPr>
          <w:b/>
          <w:sz w:val="28"/>
          <w:szCs w:val="28"/>
        </w:rPr>
        <w:t>00</w:t>
      </w:r>
      <w:r w:rsidRPr="00391E0E">
        <w:rPr>
          <w:sz w:val="28"/>
          <w:szCs w:val="28"/>
        </w:rPr>
        <w:t xml:space="preserve"> руб.</w:t>
      </w:r>
    </w:p>
    <w:p w:rsidR="00A7622C" w:rsidRPr="00391E0E" w:rsidRDefault="00A7622C" w:rsidP="008340F6">
      <w:pPr>
        <w:rPr>
          <w:sz w:val="28"/>
          <w:szCs w:val="28"/>
        </w:rPr>
      </w:pPr>
      <w:r w:rsidRPr="00391E0E">
        <w:rPr>
          <w:sz w:val="28"/>
          <w:szCs w:val="28"/>
        </w:rPr>
        <w:t xml:space="preserve">Для участия специалистов из государственных  организаций – </w:t>
      </w:r>
      <w:r w:rsidRPr="00391E0E">
        <w:rPr>
          <w:b/>
          <w:sz w:val="28"/>
          <w:szCs w:val="28"/>
        </w:rPr>
        <w:t xml:space="preserve">4 </w:t>
      </w:r>
      <w:r w:rsidR="00D70F2D" w:rsidRPr="00391E0E">
        <w:rPr>
          <w:b/>
          <w:sz w:val="28"/>
          <w:szCs w:val="28"/>
        </w:rPr>
        <w:t>5</w:t>
      </w:r>
      <w:r w:rsidRPr="00391E0E">
        <w:rPr>
          <w:b/>
          <w:sz w:val="28"/>
          <w:szCs w:val="28"/>
        </w:rPr>
        <w:t>00</w:t>
      </w:r>
      <w:r w:rsidRPr="00391E0E">
        <w:rPr>
          <w:sz w:val="28"/>
          <w:szCs w:val="28"/>
        </w:rPr>
        <w:t xml:space="preserve"> руб.</w:t>
      </w:r>
    </w:p>
    <w:p w:rsidR="00C04FF6" w:rsidRPr="00391E0E" w:rsidRDefault="00C66EE8" w:rsidP="00391E0E">
      <w:pPr>
        <w:rPr>
          <w:sz w:val="28"/>
          <w:szCs w:val="28"/>
        </w:rPr>
      </w:pPr>
      <w:r w:rsidRPr="00391E0E">
        <w:rPr>
          <w:b/>
          <w:sz w:val="28"/>
          <w:szCs w:val="28"/>
          <w:u w:val="single"/>
        </w:rPr>
        <w:t>Дополнительно</w:t>
      </w:r>
      <w:r w:rsidR="00D70F2D" w:rsidRPr="00391E0E">
        <w:rPr>
          <w:b/>
          <w:sz w:val="28"/>
          <w:szCs w:val="28"/>
          <w:u w:val="single"/>
        </w:rPr>
        <w:t>:</w:t>
      </w:r>
      <w:r w:rsidRPr="00391E0E">
        <w:rPr>
          <w:sz w:val="28"/>
          <w:szCs w:val="28"/>
        </w:rPr>
        <w:t xml:space="preserve"> у</w:t>
      </w:r>
      <w:r w:rsidR="00E52181" w:rsidRPr="00391E0E">
        <w:rPr>
          <w:sz w:val="28"/>
          <w:szCs w:val="28"/>
        </w:rPr>
        <w:t xml:space="preserve">частникам </w:t>
      </w:r>
      <w:r w:rsidR="00A279B6" w:rsidRPr="00391E0E">
        <w:rPr>
          <w:sz w:val="28"/>
          <w:szCs w:val="28"/>
        </w:rPr>
        <w:t>веб</w:t>
      </w:r>
      <w:r w:rsidR="005E0CDD" w:rsidRPr="00391E0E">
        <w:rPr>
          <w:sz w:val="28"/>
          <w:szCs w:val="28"/>
        </w:rPr>
        <w:t>и</w:t>
      </w:r>
      <w:r w:rsidR="00A279B6" w:rsidRPr="00391E0E">
        <w:rPr>
          <w:sz w:val="28"/>
          <w:szCs w:val="28"/>
        </w:rPr>
        <w:t>нара</w:t>
      </w:r>
      <w:r w:rsidR="00E52181" w:rsidRPr="00391E0E">
        <w:rPr>
          <w:sz w:val="28"/>
          <w:szCs w:val="28"/>
        </w:rPr>
        <w:t xml:space="preserve"> </w:t>
      </w:r>
      <w:r w:rsidR="001B79F4" w:rsidRPr="00391E0E">
        <w:rPr>
          <w:sz w:val="28"/>
          <w:szCs w:val="28"/>
        </w:rPr>
        <w:t>после проведения</w:t>
      </w:r>
      <w:r w:rsidR="00BD71CA" w:rsidRPr="00391E0E">
        <w:rPr>
          <w:sz w:val="28"/>
          <w:szCs w:val="28"/>
        </w:rPr>
        <w:t xml:space="preserve"> мероприятия</w:t>
      </w:r>
      <w:r w:rsidR="001B79F4" w:rsidRPr="00391E0E">
        <w:rPr>
          <w:sz w:val="28"/>
          <w:szCs w:val="28"/>
        </w:rPr>
        <w:t xml:space="preserve"> </w:t>
      </w:r>
      <w:r w:rsidR="00E52181" w:rsidRPr="00391E0E">
        <w:rPr>
          <w:sz w:val="28"/>
          <w:szCs w:val="28"/>
        </w:rPr>
        <w:t>предоставляется</w:t>
      </w:r>
      <w:r w:rsidRPr="00391E0E">
        <w:rPr>
          <w:sz w:val="28"/>
          <w:szCs w:val="28"/>
        </w:rPr>
        <w:t xml:space="preserve"> на месяц</w:t>
      </w:r>
      <w:r w:rsidR="00E52181" w:rsidRPr="00391E0E">
        <w:rPr>
          <w:sz w:val="28"/>
          <w:szCs w:val="28"/>
        </w:rPr>
        <w:t xml:space="preserve"> интернет-ссы</w:t>
      </w:r>
      <w:r w:rsidRPr="00391E0E">
        <w:rPr>
          <w:sz w:val="28"/>
          <w:szCs w:val="28"/>
        </w:rPr>
        <w:t xml:space="preserve">лка записи вебинара для просмотра в </w:t>
      </w:r>
      <w:proofErr w:type="spellStart"/>
      <w:r w:rsidRPr="00391E0E">
        <w:rPr>
          <w:sz w:val="28"/>
          <w:szCs w:val="28"/>
        </w:rPr>
        <w:t>офлайн-режиме</w:t>
      </w:r>
      <w:proofErr w:type="spellEnd"/>
      <w:r w:rsidRPr="00391E0E">
        <w:rPr>
          <w:sz w:val="28"/>
          <w:szCs w:val="28"/>
        </w:rPr>
        <w:t>.</w:t>
      </w:r>
    </w:p>
    <w:p w:rsidR="006C632B" w:rsidRPr="00391E0E" w:rsidRDefault="006C632B" w:rsidP="00391E0E">
      <w:pPr>
        <w:spacing w:after="120"/>
        <w:rPr>
          <w:b/>
          <w:bCs/>
          <w:sz w:val="28"/>
          <w:szCs w:val="28"/>
        </w:rPr>
      </w:pPr>
      <w:r w:rsidRPr="00391E0E">
        <w:rPr>
          <w:b/>
          <w:bCs/>
          <w:sz w:val="28"/>
          <w:szCs w:val="28"/>
        </w:rPr>
        <w:t>Регистрация заканчивается</w:t>
      </w:r>
      <w:r w:rsidR="00A81266" w:rsidRPr="00391E0E">
        <w:rPr>
          <w:b/>
          <w:bCs/>
          <w:sz w:val="28"/>
          <w:szCs w:val="28"/>
        </w:rPr>
        <w:t>:</w:t>
      </w:r>
      <w:r w:rsidRPr="00391E0E">
        <w:rPr>
          <w:b/>
          <w:bCs/>
          <w:sz w:val="28"/>
          <w:szCs w:val="28"/>
        </w:rPr>
        <w:t xml:space="preserve"> </w:t>
      </w:r>
      <w:r w:rsidR="00C86F8E" w:rsidRPr="00391E0E">
        <w:rPr>
          <w:b/>
          <w:bCs/>
          <w:sz w:val="28"/>
          <w:szCs w:val="28"/>
        </w:rPr>
        <w:t xml:space="preserve"> </w:t>
      </w:r>
      <w:r w:rsidR="00A7622C" w:rsidRPr="00391E0E">
        <w:rPr>
          <w:b/>
          <w:bCs/>
          <w:sz w:val="28"/>
          <w:szCs w:val="28"/>
        </w:rPr>
        <w:t>2</w:t>
      </w:r>
      <w:r w:rsidR="00D70F2D" w:rsidRPr="00391E0E">
        <w:rPr>
          <w:b/>
          <w:bCs/>
          <w:sz w:val="28"/>
          <w:szCs w:val="28"/>
        </w:rPr>
        <w:t>9</w:t>
      </w:r>
      <w:r w:rsidR="00A7622C" w:rsidRPr="00391E0E">
        <w:rPr>
          <w:b/>
          <w:bCs/>
          <w:sz w:val="28"/>
          <w:szCs w:val="28"/>
        </w:rPr>
        <w:t xml:space="preserve"> </w:t>
      </w:r>
      <w:r w:rsidR="00D70F2D" w:rsidRPr="00391E0E">
        <w:rPr>
          <w:b/>
          <w:bCs/>
          <w:sz w:val="28"/>
          <w:szCs w:val="28"/>
        </w:rPr>
        <w:t>нояб</w:t>
      </w:r>
      <w:r w:rsidR="00A7622C" w:rsidRPr="00391E0E">
        <w:rPr>
          <w:b/>
          <w:bCs/>
          <w:sz w:val="28"/>
          <w:szCs w:val="28"/>
        </w:rPr>
        <w:t>ря</w:t>
      </w:r>
      <w:r w:rsidR="00760941" w:rsidRPr="00391E0E">
        <w:rPr>
          <w:b/>
          <w:bCs/>
          <w:sz w:val="28"/>
          <w:szCs w:val="28"/>
        </w:rPr>
        <w:t xml:space="preserve"> </w:t>
      </w:r>
      <w:r w:rsidR="004715C7" w:rsidRPr="00391E0E">
        <w:rPr>
          <w:b/>
          <w:bCs/>
          <w:sz w:val="28"/>
          <w:szCs w:val="28"/>
        </w:rPr>
        <w:t xml:space="preserve"> </w:t>
      </w:r>
      <w:r w:rsidRPr="00391E0E">
        <w:rPr>
          <w:b/>
          <w:bCs/>
          <w:sz w:val="28"/>
          <w:szCs w:val="28"/>
        </w:rPr>
        <w:t>201</w:t>
      </w:r>
      <w:r w:rsidR="000765C1" w:rsidRPr="00391E0E">
        <w:rPr>
          <w:b/>
          <w:bCs/>
          <w:sz w:val="28"/>
          <w:szCs w:val="28"/>
        </w:rPr>
        <w:t>7</w:t>
      </w:r>
      <w:r w:rsidRPr="00391E0E">
        <w:rPr>
          <w:b/>
          <w:bCs/>
          <w:sz w:val="28"/>
          <w:szCs w:val="28"/>
        </w:rPr>
        <w:t xml:space="preserve"> г.</w:t>
      </w:r>
    </w:p>
    <w:p w:rsidR="00A7622C" w:rsidRPr="00391E0E" w:rsidRDefault="006C15B8" w:rsidP="00391E0E">
      <w:pPr>
        <w:rPr>
          <w:sz w:val="28"/>
          <w:szCs w:val="28"/>
        </w:rPr>
      </w:pPr>
      <w:r w:rsidRPr="00391E0E">
        <w:rPr>
          <w:sz w:val="28"/>
          <w:szCs w:val="28"/>
        </w:rPr>
        <w:t>Регистрация на вебинар (интернет-семинар) на сайте: </w:t>
      </w:r>
      <w:hyperlink r:id="rId9" w:history="1">
        <w:r w:rsidRPr="00391E0E">
          <w:rPr>
            <w:rStyle w:val="a9"/>
            <w:sz w:val="28"/>
            <w:szCs w:val="28"/>
          </w:rPr>
          <w:t>http://www.iimba.ru/webinars/sectionsofveb/ </w:t>
        </w:r>
      </w:hyperlink>
      <w:r w:rsidRPr="00391E0E">
        <w:rPr>
          <w:sz w:val="28"/>
          <w:szCs w:val="28"/>
        </w:rPr>
        <w:br/>
        <w:t xml:space="preserve">Техническая проверка компьютерного оборудования слушателей вебинара состоится  </w:t>
      </w:r>
      <w:r w:rsidRPr="00391E0E">
        <w:rPr>
          <w:b/>
          <w:sz w:val="28"/>
          <w:szCs w:val="28"/>
        </w:rPr>
        <w:t>29 ноября 2017 г</w:t>
      </w:r>
      <w:r w:rsidRPr="00391E0E">
        <w:rPr>
          <w:sz w:val="28"/>
          <w:szCs w:val="28"/>
        </w:rPr>
        <w:t>. в 12-00 по московскому времени по ссылке: </w:t>
      </w:r>
      <w:hyperlink r:id="rId10" w:history="1">
        <w:r w:rsidRPr="00391E0E">
          <w:rPr>
            <w:rStyle w:val="a9"/>
            <w:sz w:val="28"/>
            <w:szCs w:val="28"/>
          </w:rPr>
          <w:t>https://go.myownconference.ru/ru/Test </w:t>
        </w:r>
      </w:hyperlink>
      <w:r w:rsidRPr="00391E0E">
        <w:rPr>
          <w:sz w:val="28"/>
          <w:szCs w:val="28"/>
        </w:rPr>
        <w:br/>
        <w:t xml:space="preserve">Самостоятельно протестировать Ваше оборудование и интернет-соединение Вы </w:t>
      </w:r>
      <w:r w:rsidRPr="00391E0E">
        <w:rPr>
          <w:sz w:val="28"/>
          <w:szCs w:val="28"/>
        </w:rPr>
        <w:lastRenderedPageBreak/>
        <w:t>можете по ссылке: </w:t>
      </w:r>
      <w:hyperlink r:id="rId11" w:history="1">
        <w:r w:rsidRPr="00391E0E">
          <w:rPr>
            <w:rStyle w:val="a9"/>
            <w:sz w:val="28"/>
            <w:szCs w:val="28"/>
          </w:rPr>
          <w:t>https://myownconference.ru/tester</w:t>
        </w:r>
        <w:proofErr w:type="gramStart"/>
        <w:r w:rsidRPr="00391E0E">
          <w:rPr>
            <w:rStyle w:val="a9"/>
            <w:sz w:val="28"/>
            <w:szCs w:val="28"/>
          </w:rPr>
          <w:t> </w:t>
        </w:r>
        <w:r w:rsidRPr="00391E0E">
          <w:rPr>
            <w:rStyle w:val="a9"/>
            <w:sz w:val="28"/>
            <w:szCs w:val="28"/>
          </w:rPr>
          <w:br/>
        </w:r>
      </w:hyperlink>
      <w:r w:rsidRPr="00391E0E">
        <w:rPr>
          <w:sz w:val="28"/>
          <w:szCs w:val="28"/>
        </w:rPr>
        <w:t>Д</w:t>
      </w:r>
      <w:proofErr w:type="gramEnd"/>
      <w:r w:rsidRPr="00391E0E">
        <w:rPr>
          <w:sz w:val="28"/>
          <w:szCs w:val="28"/>
        </w:rPr>
        <w:t xml:space="preserve">ля участия с планшетов или смартфонов необходимо установить приложение </w:t>
      </w:r>
      <w:proofErr w:type="spellStart"/>
      <w:r w:rsidRPr="00391E0E">
        <w:rPr>
          <w:sz w:val="28"/>
          <w:szCs w:val="28"/>
        </w:rPr>
        <w:t>MyOwnConference</w:t>
      </w:r>
      <w:proofErr w:type="spellEnd"/>
      <w:r w:rsidRPr="00391E0E">
        <w:rPr>
          <w:sz w:val="28"/>
          <w:szCs w:val="28"/>
        </w:rPr>
        <w:t>: </w:t>
      </w:r>
      <w:proofErr w:type="spellStart"/>
      <w:r w:rsidRPr="00391E0E">
        <w:rPr>
          <w:sz w:val="28"/>
          <w:szCs w:val="28"/>
        </w:rPr>
        <w:t>Арр</w:t>
      </w:r>
      <w:proofErr w:type="spellEnd"/>
      <w:r w:rsidRPr="00391E0E">
        <w:rPr>
          <w:sz w:val="28"/>
          <w:szCs w:val="28"/>
        </w:rPr>
        <w:t xml:space="preserve"> </w:t>
      </w:r>
      <w:proofErr w:type="spellStart"/>
      <w:r w:rsidRPr="00391E0E">
        <w:rPr>
          <w:sz w:val="28"/>
          <w:szCs w:val="28"/>
        </w:rPr>
        <w:t>Store</w:t>
      </w:r>
      <w:proofErr w:type="spellEnd"/>
      <w:r w:rsidRPr="00391E0E">
        <w:rPr>
          <w:sz w:val="28"/>
          <w:szCs w:val="28"/>
        </w:rPr>
        <w:t> </w:t>
      </w:r>
      <w:r w:rsidRPr="00391E0E">
        <w:rPr>
          <w:sz w:val="28"/>
          <w:szCs w:val="28"/>
        </w:rPr>
        <w:br/>
      </w:r>
      <w:hyperlink r:id="rId12" w:history="1">
        <w:r w:rsidRPr="00391E0E">
          <w:rPr>
            <w:rStyle w:val="a9"/>
            <w:sz w:val="28"/>
            <w:szCs w:val="28"/>
          </w:rPr>
          <w:t>https://itunes.apple.com/ru/app/myownconference/id1067798941?mt=8 </w:t>
        </w:r>
      </w:hyperlink>
      <w:r w:rsidRPr="00391E0E">
        <w:rPr>
          <w:sz w:val="28"/>
          <w:szCs w:val="28"/>
        </w:rPr>
        <w:br/>
      </w:r>
      <w:proofErr w:type="spellStart"/>
      <w:r w:rsidRPr="00391E0E">
        <w:rPr>
          <w:sz w:val="28"/>
          <w:szCs w:val="28"/>
        </w:rPr>
        <w:t>Googl</w:t>
      </w:r>
      <w:proofErr w:type="spellEnd"/>
      <w:r w:rsidRPr="00391E0E">
        <w:rPr>
          <w:sz w:val="28"/>
          <w:szCs w:val="28"/>
        </w:rPr>
        <w:t xml:space="preserve"> </w:t>
      </w:r>
      <w:proofErr w:type="spellStart"/>
      <w:r w:rsidRPr="00391E0E">
        <w:rPr>
          <w:sz w:val="28"/>
          <w:szCs w:val="28"/>
        </w:rPr>
        <w:t>play</w:t>
      </w:r>
      <w:proofErr w:type="spellEnd"/>
      <w:r w:rsidRPr="00391E0E">
        <w:rPr>
          <w:sz w:val="28"/>
          <w:szCs w:val="28"/>
        </w:rPr>
        <w:t> </w:t>
      </w:r>
      <w:r w:rsidRPr="00391E0E">
        <w:rPr>
          <w:sz w:val="28"/>
          <w:szCs w:val="28"/>
        </w:rPr>
        <w:br/>
      </w:r>
      <w:hyperlink r:id="rId13" w:history="1">
        <w:r w:rsidRPr="00391E0E">
          <w:rPr>
            <w:rStyle w:val="a9"/>
            <w:sz w:val="28"/>
            <w:szCs w:val="28"/>
          </w:rPr>
          <w:t>https://play.google.com/store/apps/details?id=air.com.dosware.myconference&amp;hl=ru </w:t>
        </w:r>
      </w:hyperlink>
      <w:r w:rsidRPr="00391E0E">
        <w:rPr>
          <w:sz w:val="28"/>
          <w:szCs w:val="28"/>
        </w:rPr>
        <w:br/>
        <w:t xml:space="preserve">Телефон для справок: (495) 134-34-71 </w:t>
      </w:r>
      <w:proofErr w:type="spellStart"/>
      <w:r w:rsidRPr="00391E0E">
        <w:rPr>
          <w:sz w:val="28"/>
          <w:szCs w:val="28"/>
        </w:rPr>
        <w:t>E-mail:</w:t>
      </w:r>
      <w:hyperlink r:id="rId14" w:history="1">
        <w:r w:rsidRPr="00391E0E">
          <w:rPr>
            <w:rStyle w:val="a9"/>
            <w:sz w:val="28"/>
            <w:szCs w:val="28"/>
          </w:rPr>
          <w:t>tpprf@iimba.ru</w:t>
        </w:r>
        <w:proofErr w:type="spellEnd"/>
      </w:hyperlink>
    </w:p>
    <w:p w:rsidR="0050442B" w:rsidRPr="00391E0E" w:rsidRDefault="0050442B" w:rsidP="00391E0E">
      <w:pPr>
        <w:tabs>
          <w:tab w:val="left" w:pos="0"/>
        </w:tabs>
        <w:rPr>
          <w:b/>
          <w:sz w:val="28"/>
          <w:szCs w:val="28"/>
          <w:u w:val="single"/>
        </w:rPr>
      </w:pPr>
    </w:p>
    <w:p w:rsidR="000765C1" w:rsidRPr="00391E0E" w:rsidRDefault="000765C1" w:rsidP="00391E0E">
      <w:pPr>
        <w:tabs>
          <w:tab w:val="left" w:pos="0"/>
        </w:tabs>
        <w:spacing w:after="120"/>
        <w:ind w:firstLine="709"/>
        <w:jc w:val="center"/>
        <w:rPr>
          <w:b/>
          <w:sz w:val="28"/>
          <w:szCs w:val="28"/>
        </w:rPr>
      </w:pPr>
      <w:r w:rsidRPr="00391E0E">
        <w:rPr>
          <w:b/>
          <w:sz w:val="28"/>
          <w:szCs w:val="28"/>
        </w:rPr>
        <w:t>Технические требования к участию в вебинаре (</w:t>
      </w:r>
      <w:proofErr w:type="spellStart"/>
      <w:proofErr w:type="gramStart"/>
      <w:r w:rsidRPr="00391E0E">
        <w:rPr>
          <w:b/>
          <w:sz w:val="28"/>
          <w:szCs w:val="28"/>
        </w:rPr>
        <w:t>интернет-семинаре</w:t>
      </w:r>
      <w:proofErr w:type="spellEnd"/>
      <w:proofErr w:type="gramEnd"/>
      <w:r w:rsidRPr="00391E0E">
        <w:rPr>
          <w:b/>
          <w:sz w:val="28"/>
          <w:szCs w:val="28"/>
        </w:rPr>
        <w:t>)</w:t>
      </w:r>
    </w:p>
    <w:p w:rsidR="000765C1" w:rsidRPr="00391E0E" w:rsidRDefault="000765C1" w:rsidP="00391E0E">
      <w:pPr>
        <w:tabs>
          <w:tab w:val="left" w:pos="0"/>
        </w:tabs>
        <w:spacing w:before="120" w:after="120"/>
        <w:rPr>
          <w:sz w:val="28"/>
          <w:szCs w:val="28"/>
        </w:rPr>
      </w:pPr>
      <w:r w:rsidRPr="00391E0E">
        <w:rPr>
          <w:sz w:val="28"/>
          <w:szCs w:val="28"/>
        </w:rPr>
        <w:t xml:space="preserve">Для участия в вебинаре Вам понадобится компьютер (ноутбук), подключенный к интернету с акустикой, дополнительно можно подключить </w:t>
      </w:r>
      <w:proofErr w:type="spellStart"/>
      <w:r w:rsidRPr="00391E0E">
        <w:rPr>
          <w:sz w:val="28"/>
          <w:szCs w:val="28"/>
        </w:rPr>
        <w:t>вебкамеру</w:t>
      </w:r>
      <w:proofErr w:type="spellEnd"/>
      <w:r w:rsidRPr="00391E0E">
        <w:rPr>
          <w:sz w:val="28"/>
          <w:szCs w:val="28"/>
        </w:rPr>
        <w:t xml:space="preserve"> и микрофон.   </w:t>
      </w:r>
    </w:p>
    <w:p w:rsidR="000765C1" w:rsidRPr="00391E0E" w:rsidRDefault="000765C1" w:rsidP="00391E0E">
      <w:pPr>
        <w:tabs>
          <w:tab w:val="left" w:pos="0"/>
        </w:tabs>
        <w:spacing w:before="120" w:after="120"/>
        <w:rPr>
          <w:b/>
          <w:sz w:val="28"/>
          <w:szCs w:val="28"/>
        </w:rPr>
      </w:pPr>
      <w:r w:rsidRPr="00391E0E">
        <w:rPr>
          <w:sz w:val="28"/>
          <w:szCs w:val="28"/>
        </w:rPr>
        <w:t xml:space="preserve">Рекомендуемая скорость соединения составляет от 256 </w:t>
      </w:r>
      <w:proofErr w:type="spellStart"/>
      <w:r w:rsidRPr="00391E0E">
        <w:rPr>
          <w:sz w:val="28"/>
          <w:szCs w:val="28"/>
        </w:rPr>
        <w:t>kbps</w:t>
      </w:r>
      <w:proofErr w:type="spellEnd"/>
      <w:r w:rsidRPr="00391E0E">
        <w:rPr>
          <w:sz w:val="28"/>
          <w:szCs w:val="28"/>
        </w:rPr>
        <w:t xml:space="preserve">. Эта скорость доступна практически на любом подключении в офисе или дома (LAN, ADSL, </w:t>
      </w:r>
      <w:proofErr w:type="spellStart"/>
      <w:r w:rsidRPr="00391E0E">
        <w:rPr>
          <w:sz w:val="28"/>
          <w:szCs w:val="28"/>
        </w:rPr>
        <w:t>WiFi</w:t>
      </w:r>
      <w:proofErr w:type="spellEnd"/>
      <w:r w:rsidRPr="00391E0E">
        <w:rPr>
          <w:sz w:val="28"/>
          <w:szCs w:val="28"/>
        </w:rPr>
        <w:t>).</w:t>
      </w:r>
      <w:r w:rsidRPr="00391E0E">
        <w:rPr>
          <w:b/>
          <w:sz w:val="28"/>
          <w:szCs w:val="28"/>
        </w:rPr>
        <w:t xml:space="preserve">                   </w:t>
      </w:r>
    </w:p>
    <w:p w:rsidR="000765C1" w:rsidRPr="00391E0E" w:rsidRDefault="000765C1" w:rsidP="00391E0E">
      <w:pPr>
        <w:tabs>
          <w:tab w:val="left" w:pos="0"/>
        </w:tabs>
        <w:spacing w:after="120"/>
        <w:rPr>
          <w:sz w:val="28"/>
          <w:szCs w:val="28"/>
        </w:rPr>
      </w:pPr>
      <w:r w:rsidRPr="00391E0E">
        <w:rPr>
          <w:sz w:val="28"/>
          <w:szCs w:val="28"/>
        </w:rPr>
        <w:t xml:space="preserve">Формат вебинара позволяет сохранить качество обучения: каждый слушатель видит и слышит преподавателя, видит слайды, может скачать учебные материалы и заполнить задания, в любой момент может задать </w:t>
      </w:r>
      <w:proofErr w:type="spellStart"/>
      <w:r w:rsidRPr="00391E0E">
        <w:rPr>
          <w:sz w:val="28"/>
          <w:szCs w:val="28"/>
        </w:rPr>
        <w:t>онлайн-вопрос</w:t>
      </w:r>
      <w:proofErr w:type="spellEnd"/>
      <w:r w:rsidRPr="00391E0E">
        <w:rPr>
          <w:sz w:val="28"/>
          <w:szCs w:val="28"/>
        </w:rPr>
        <w:t xml:space="preserve"> преподавателю или другим участникам. </w:t>
      </w:r>
    </w:p>
    <w:p w:rsidR="0050442B" w:rsidRPr="00391E0E" w:rsidRDefault="0050442B" w:rsidP="00391E0E">
      <w:pPr>
        <w:rPr>
          <w:sz w:val="28"/>
          <w:szCs w:val="28"/>
        </w:rPr>
      </w:pPr>
      <w:r w:rsidRPr="00391E0E">
        <w:rPr>
          <w:sz w:val="28"/>
          <w:szCs w:val="28"/>
        </w:rPr>
        <w:t>Техническая проверка компьютерного оборудования слушателей вебинара состоится</w:t>
      </w:r>
    </w:p>
    <w:p w:rsidR="000765C1" w:rsidRPr="00391E0E" w:rsidRDefault="0050442B" w:rsidP="00391E0E">
      <w:pPr>
        <w:spacing w:after="120"/>
        <w:rPr>
          <w:bCs/>
          <w:sz w:val="28"/>
          <w:szCs w:val="28"/>
        </w:rPr>
      </w:pPr>
      <w:r w:rsidRPr="00391E0E">
        <w:rPr>
          <w:b/>
          <w:sz w:val="28"/>
          <w:szCs w:val="28"/>
        </w:rPr>
        <w:t>29 ноября 2017 г</w:t>
      </w:r>
      <w:r w:rsidRPr="00391E0E">
        <w:rPr>
          <w:sz w:val="28"/>
          <w:szCs w:val="28"/>
        </w:rPr>
        <w:t>. в 12-00 по московскому времени по ссылке: </w:t>
      </w:r>
      <w:hyperlink r:id="rId15" w:history="1">
        <w:r w:rsidRPr="00391E0E">
          <w:rPr>
            <w:rStyle w:val="a9"/>
            <w:sz w:val="28"/>
            <w:szCs w:val="28"/>
          </w:rPr>
          <w:t>https://go.myownconference.ru/ru/Test </w:t>
        </w:r>
      </w:hyperlink>
      <w:r w:rsidRPr="00391E0E">
        <w:rPr>
          <w:sz w:val="28"/>
          <w:szCs w:val="28"/>
        </w:rPr>
        <w:br/>
      </w:r>
      <w:r w:rsidR="000765C1" w:rsidRPr="00391E0E">
        <w:rPr>
          <w:b/>
          <w:sz w:val="28"/>
          <w:szCs w:val="28"/>
        </w:rPr>
        <w:t xml:space="preserve">Уважаемые участники </w:t>
      </w:r>
      <w:proofErr w:type="spellStart"/>
      <w:r w:rsidR="000765C1" w:rsidRPr="00391E0E">
        <w:rPr>
          <w:b/>
          <w:sz w:val="28"/>
          <w:szCs w:val="28"/>
        </w:rPr>
        <w:t>вебинаров</w:t>
      </w:r>
      <w:proofErr w:type="spellEnd"/>
      <w:r w:rsidR="000765C1" w:rsidRPr="00391E0E">
        <w:rPr>
          <w:b/>
          <w:sz w:val="28"/>
          <w:szCs w:val="28"/>
        </w:rPr>
        <w:t>!</w:t>
      </w:r>
      <w:r w:rsidR="000765C1" w:rsidRPr="00391E0E">
        <w:rPr>
          <w:sz w:val="28"/>
          <w:szCs w:val="28"/>
        </w:rPr>
        <w:t xml:space="preserve"> </w:t>
      </w:r>
      <w:proofErr w:type="gramStart"/>
      <w:r w:rsidR="000765C1" w:rsidRPr="00391E0E">
        <w:rPr>
          <w:sz w:val="28"/>
          <w:szCs w:val="28"/>
        </w:rPr>
        <w:t xml:space="preserve">Мы рады сообщить Вам, что теперь </w:t>
      </w:r>
      <w:r w:rsidR="000765C1" w:rsidRPr="00391E0E">
        <w:rPr>
          <w:bCs/>
          <w:sz w:val="28"/>
          <w:szCs w:val="28"/>
        </w:rPr>
        <w:t xml:space="preserve">участвовать в </w:t>
      </w:r>
      <w:proofErr w:type="spellStart"/>
      <w:r w:rsidR="000765C1" w:rsidRPr="00391E0E">
        <w:rPr>
          <w:bCs/>
          <w:sz w:val="28"/>
          <w:szCs w:val="28"/>
        </w:rPr>
        <w:t>вебинарах</w:t>
      </w:r>
      <w:proofErr w:type="spellEnd"/>
      <w:r w:rsidR="000765C1" w:rsidRPr="00391E0E">
        <w:rPr>
          <w:bCs/>
          <w:sz w:val="28"/>
          <w:szCs w:val="28"/>
        </w:rPr>
        <w:t xml:space="preserve"> можно при помощи мобильных устройств (смартфоны и планшеты на операционных системах:</w:t>
      </w:r>
      <w:proofErr w:type="gramEnd"/>
      <w:r w:rsidR="000765C1" w:rsidRPr="00391E0E">
        <w:rPr>
          <w:bCs/>
          <w:sz w:val="28"/>
          <w:szCs w:val="28"/>
        </w:rPr>
        <w:t xml:space="preserve"> </w:t>
      </w:r>
      <w:r w:rsidR="000765C1" w:rsidRPr="00391E0E">
        <w:rPr>
          <w:bCs/>
          <w:sz w:val="28"/>
          <w:szCs w:val="28"/>
          <w:lang w:val="en-US"/>
        </w:rPr>
        <w:t>Android</w:t>
      </w:r>
      <w:r w:rsidR="000765C1" w:rsidRPr="00391E0E">
        <w:rPr>
          <w:bCs/>
          <w:sz w:val="28"/>
          <w:szCs w:val="28"/>
        </w:rPr>
        <w:t xml:space="preserve"> и </w:t>
      </w:r>
      <w:r w:rsidR="000765C1" w:rsidRPr="00391E0E">
        <w:rPr>
          <w:bCs/>
          <w:sz w:val="28"/>
          <w:szCs w:val="28"/>
          <w:lang w:val="en-US"/>
        </w:rPr>
        <w:t>IOS</w:t>
      </w:r>
      <w:r w:rsidR="000765C1" w:rsidRPr="00391E0E">
        <w:rPr>
          <w:bCs/>
          <w:sz w:val="28"/>
          <w:szCs w:val="28"/>
        </w:rPr>
        <w:t xml:space="preserve">) в приложении </w:t>
      </w:r>
      <w:proofErr w:type="spellStart"/>
      <w:r w:rsidR="000765C1" w:rsidRPr="00391E0E">
        <w:rPr>
          <w:b/>
          <w:bCs/>
          <w:sz w:val="28"/>
          <w:szCs w:val="28"/>
          <w:lang w:val="en-US"/>
        </w:rPr>
        <w:t>MyOwnConference</w:t>
      </w:r>
      <w:proofErr w:type="spellEnd"/>
    </w:p>
    <w:p w:rsidR="000765C1" w:rsidRPr="00391E0E" w:rsidRDefault="000765C1" w:rsidP="00391E0E">
      <w:pPr>
        <w:spacing w:after="120"/>
        <w:ind w:firstLine="709"/>
        <w:rPr>
          <w:b/>
          <w:sz w:val="28"/>
          <w:szCs w:val="28"/>
        </w:rPr>
      </w:pPr>
      <w:r w:rsidRPr="00391E0E">
        <w:rPr>
          <w:sz w:val="28"/>
          <w:szCs w:val="28"/>
        </w:rPr>
        <w:t xml:space="preserve">Рекомендуем пользоваться </w:t>
      </w:r>
      <w:proofErr w:type="spellStart"/>
      <w:proofErr w:type="gramStart"/>
      <w:r w:rsidRPr="00391E0E">
        <w:rPr>
          <w:sz w:val="28"/>
          <w:szCs w:val="28"/>
        </w:rPr>
        <w:t>интернет-браузером</w:t>
      </w:r>
      <w:proofErr w:type="spellEnd"/>
      <w:proofErr w:type="gramEnd"/>
      <w:r w:rsidRPr="00391E0E">
        <w:rPr>
          <w:sz w:val="28"/>
          <w:szCs w:val="28"/>
        </w:rPr>
        <w:t xml:space="preserve"> </w:t>
      </w:r>
      <w:r w:rsidRPr="00391E0E">
        <w:rPr>
          <w:b/>
          <w:sz w:val="28"/>
          <w:szCs w:val="28"/>
          <w:lang w:val="en-US"/>
        </w:rPr>
        <w:t>Google</w:t>
      </w:r>
      <w:r w:rsidRPr="00391E0E">
        <w:rPr>
          <w:b/>
          <w:sz w:val="28"/>
          <w:szCs w:val="28"/>
        </w:rPr>
        <w:t xml:space="preserve"> </w:t>
      </w:r>
      <w:r w:rsidRPr="00391E0E">
        <w:rPr>
          <w:b/>
          <w:sz w:val="28"/>
          <w:szCs w:val="28"/>
          <w:lang w:val="en-US"/>
        </w:rPr>
        <w:t>Chrome</w:t>
      </w:r>
      <w:r w:rsidRPr="00391E0E">
        <w:rPr>
          <w:b/>
          <w:sz w:val="28"/>
          <w:szCs w:val="28"/>
        </w:rPr>
        <w:t>.</w:t>
      </w:r>
    </w:p>
    <w:p w:rsidR="000765C1" w:rsidRPr="00391E0E" w:rsidRDefault="000765C1" w:rsidP="00391E0E">
      <w:pPr>
        <w:spacing w:after="120"/>
        <w:ind w:firstLine="709"/>
        <w:rPr>
          <w:b/>
          <w:sz w:val="28"/>
          <w:szCs w:val="28"/>
        </w:rPr>
      </w:pPr>
      <w:r w:rsidRPr="00391E0E">
        <w:rPr>
          <w:b/>
          <w:sz w:val="28"/>
          <w:szCs w:val="28"/>
        </w:rPr>
        <w:t>Правила участия в вебинаре:</w:t>
      </w:r>
    </w:p>
    <w:p w:rsidR="000765C1" w:rsidRPr="00391E0E" w:rsidRDefault="000765C1" w:rsidP="00391E0E">
      <w:pPr>
        <w:numPr>
          <w:ilvl w:val="1"/>
          <w:numId w:val="3"/>
        </w:numPr>
        <w:tabs>
          <w:tab w:val="left" w:pos="567"/>
        </w:tabs>
        <w:spacing w:after="120"/>
        <w:ind w:left="567" w:hanging="283"/>
        <w:rPr>
          <w:sz w:val="28"/>
          <w:szCs w:val="28"/>
        </w:rPr>
      </w:pPr>
      <w:proofErr w:type="gramStart"/>
      <w:r w:rsidRPr="00391E0E">
        <w:rPr>
          <w:sz w:val="28"/>
          <w:szCs w:val="28"/>
        </w:rPr>
        <w:t xml:space="preserve">Всем участникам вебинара необходимо заранее регистрироваться, протестировать и настроить своё компьютерное оборудование (Организаторы вебинара не несут ответственность за неправильно настроенное оборудование, программное обеспечение участников вебинара и нарушения работы местных </w:t>
      </w:r>
      <w:proofErr w:type="spellStart"/>
      <w:r w:rsidRPr="00391E0E">
        <w:rPr>
          <w:sz w:val="28"/>
          <w:szCs w:val="28"/>
        </w:rPr>
        <w:t>интернет-провайдеров</w:t>
      </w:r>
      <w:proofErr w:type="spellEnd"/>
      <w:r w:rsidRPr="00391E0E">
        <w:rPr>
          <w:sz w:val="28"/>
          <w:szCs w:val="28"/>
        </w:rPr>
        <w:t xml:space="preserve">, предоставляющие услуги </w:t>
      </w:r>
      <w:proofErr w:type="spellStart"/>
      <w:r w:rsidRPr="00391E0E">
        <w:rPr>
          <w:sz w:val="28"/>
          <w:szCs w:val="28"/>
        </w:rPr>
        <w:t>интернет-связи</w:t>
      </w:r>
      <w:proofErr w:type="spellEnd"/>
      <w:r w:rsidRPr="00391E0E">
        <w:rPr>
          <w:sz w:val="28"/>
          <w:szCs w:val="28"/>
        </w:rPr>
        <w:t xml:space="preserve"> участникам вебинара.</w:t>
      </w:r>
      <w:proofErr w:type="gramEnd"/>
      <w:r w:rsidRPr="00391E0E">
        <w:rPr>
          <w:sz w:val="28"/>
          <w:szCs w:val="28"/>
        </w:rPr>
        <w:t xml:space="preserve"> </w:t>
      </w:r>
      <w:proofErr w:type="gramStart"/>
      <w:r w:rsidRPr="00391E0E">
        <w:rPr>
          <w:sz w:val="28"/>
          <w:szCs w:val="28"/>
        </w:rPr>
        <w:t>В работе вебинара не считаются дефектами незначительные малозаметные задержки видеоизображения и звука).</w:t>
      </w:r>
      <w:proofErr w:type="gramEnd"/>
    </w:p>
    <w:p w:rsidR="000765C1" w:rsidRPr="00391E0E" w:rsidRDefault="000765C1" w:rsidP="00391E0E">
      <w:pPr>
        <w:numPr>
          <w:ilvl w:val="1"/>
          <w:numId w:val="3"/>
        </w:numPr>
        <w:tabs>
          <w:tab w:val="left" w:pos="567"/>
        </w:tabs>
        <w:spacing w:after="120"/>
        <w:ind w:left="567" w:hanging="283"/>
        <w:rPr>
          <w:sz w:val="28"/>
          <w:szCs w:val="28"/>
        </w:rPr>
      </w:pPr>
      <w:r w:rsidRPr="00391E0E">
        <w:rPr>
          <w:sz w:val="28"/>
          <w:szCs w:val="28"/>
        </w:rPr>
        <w:t xml:space="preserve">Участникам вебинара запрещено </w:t>
      </w:r>
      <w:proofErr w:type="spellStart"/>
      <w:r w:rsidRPr="00391E0E">
        <w:rPr>
          <w:sz w:val="28"/>
          <w:szCs w:val="28"/>
        </w:rPr>
        <w:t>флудить</w:t>
      </w:r>
      <w:proofErr w:type="spellEnd"/>
      <w:r w:rsidRPr="00391E0E">
        <w:rPr>
          <w:sz w:val="28"/>
          <w:szCs w:val="28"/>
        </w:rPr>
        <w:t xml:space="preserve"> в чате вебинара (писать некорректные, бессмысленные, многократно повторяемые какие-либо слова и фразы). Нарушители после предупреждения будут </w:t>
      </w:r>
      <w:proofErr w:type="spellStart"/>
      <w:r w:rsidRPr="00391E0E">
        <w:rPr>
          <w:sz w:val="28"/>
          <w:szCs w:val="28"/>
        </w:rPr>
        <w:t>забанены</w:t>
      </w:r>
      <w:proofErr w:type="spellEnd"/>
      <w:r w:rsidRPr="00391E0E">
        <w:rPr>
          <w:sz w:val="28"/>
          <w:szCs w:val="28"/>
        </w:rPr>
        <w:t xml:space="preserve"> (для </w:t>
      </w:r>
      <w:r w:rsidRPr="00391E0E">
        <w:rPr>
          <w:sz w:val="28"/>
          <w:szCs w:val="28"/>
        </w:rPr>
        <w:lastRenderedPageBreak/>
        <w:t xml:space="preserve">них будет закрыта возможность писать в чате). Просьба быть вежливыми – Ваши сообщения видят Ваши коллеги из других регионов. </w:t>
      </w:r>
    </w:p>
    <w:p w:rsidR="000765C1" w:rsidRPr="00391E0E" w:rsidRDefault="000765C1" w:rsidP="00391E0E">
      <w:pPr>
        <w:numPr>
          <w:ilvl w:val="1"/>
          <w:numId w:val="3"/>
        </w:numPr>
        <w:tabs>
          <w:tab w:val="left" w:pos="567"/>
        </w:tabs>
        <w:spacing w:after="120"/>
        <w:ind w:left="567" w:hanging="283"/>
        <w:rPr>
          <w:sz w:val="28"/>
          <w:szCs w:val="28"/>
        </w:rPr>
      </w:pPr>
      <w:r w:rsidRPr="00391E0E">
        <w:rPr>
          <w:sz w:val="28"/>
          <w:szCs w:val="28"/>
        </w:rPr>
        <w:t xml:space="preserve">При входе в систему вебинара участники вебинара обязаны вводить свои верные данные: </w:t>
      </w:r>
      <w:proofErr w:type="gramStart"/>
      <w:r w:rsidRPr="00391E0E">
        <w:rPr>
          <w:sz w:val="28"/>
          <w:szCs w:val="28"/>
        </w:rPr>
        <w:t>Ф.И.О., наименовании организации, города и др. (Пример:</w:t>
      </w:r>
      <w:proofErr w:type="gramEnd"/>
      <w:r w:rsidRPr="00391E0E">
        <w:rPr>
          <w:sz w:val="28"/>
          <w:szCs w:val="28"/>
        </w:rPr>
        <w:t xml:space="preserve"> </w:t>
      </w:r>
      <w:proofErr w:type="gramStart"/>
      <w:r w:rsidRPr="00391E0E">
        <w:rPr>
          <w:sz w:val="28"/>
          <w:szCs w:val="28"/>
        </w:rPr>
        <w:t>Иванов, ТПП, Москва).</w:t>
      </w:r>
      <w:proofErr w:type="gramEnd"/>
      <w:r w:rsidRPr="00391E0E">
        <w:rPr>
          <w:sz w:val="28"/>
          <w:szCs w:val="28"/>
        </w:rPr>
        <w:t xml:space="preserve"> Участники с неопределенными данными после предупреждения будут удалены из системы. </w:t>
      </w:r>
    </w:p>
    <w:p w:rsidR="000765C1" w:rsidRPr="00391E0E" w:rsidRDefault="000765C1" w:rsidP="00391E0E">
      <w:pPr>
        <w:tabs>
          <w:tab w:val="left" w:pos="567"/>
        </w:tabs>
        <w:spacing w:after="120"/>
        <w:rPr>
          <w:sz w:val="28"/>
          <w:szCs w:val="28"/>
        </w:rPr>
      </w:pPr>
    </w:p>
    <w:p w:rsidR="000765C1" w:rsidRPr="00391E0E" w:rsidRDefault="000765C1" w:rsidP="00391E0E">
      <w:pPr>
        <w:tabs>
          <w:tab w:val="left" w:pos="567"/>
        </w:tabs>
        <w:spacing w:after="120"/>
        <w:rPr>
          <w:sz w:val="28"/>
          <w:szCs w:val="28"/>
        </w:rPr>
      </w:pPr>
    </w:p>
    <w:p w:rsidR="000765C1" w:rsidRPr="00391E0E" w:rsidRDefault="000765C1" w:rsidP="00391E0E">
      <w:pPr>
        <w:tabs>
          <w:tab w:val="left" w:pos="567"/>
        </w:tabs>
        <w:spacing w:after="120"/>
        <w:rPr>
          <w:sz w:val="28"/>
          <w:szCs w:val="28"/>
        </w:rPr>
      </w:pPr>
    </w:p>
    <w:p w:rsidR="000765C1" w:rsidRPr="00391E0E" w:rsidRDefault="000765C1" w:rsidP="00391E0E">
      <w:pPr>
        <w:tabs>
          <w:tab w:val="left" w:pos="567"/>
        </w:tabs>
        <w:spacing w:after="120"/>
        <w:rPr>
          <w:sz w:val="28"/>
          <w:szCs w:val="28"/>
        </w:rPr>
      </w:pPr>
    </w:p>
    <w:p w:rsidR="00391E0E" w:rsidRPr="00391E0E" w:rsidRDefault="00391E0E">
      <w:pPr>
        <w:tabs>
          <w:tab w:val="left" w:pos="567"/>
        </w:tabs>
        <w:spacing w:after="120"/>
        <w:rPr>
          <w:sz w:val="28"/>
          <w:szCs w:val="28"/>
        </w:rPr>
      </w:pPr>
    </w:p>
    <w:sectPr w:rsidR="00391E0E" w:rsidRPr="00391E0E" w:rsidSect="00A84C25">
      <w:headerReference w:type="default" r:id="rId16"/>
      <w:footerReference w:type="default" r:id="rId17"/>
      <w:type w:val="continuous"/>
      <w:pgSz w:w="11907" w:h="16840" w:code="9"/>
      <w:pgMar w:top="426" w:right="708" w:bottom="312" w:left="1560" w:header="567" w:footer="771"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AA" w:rsidRDefault="00491EAA">
      <w:r>
        <w:separator/>
      </w:r>
    </w:p>
  </w:endnote>
  <w:endnote w:type="continuationSeparator" w:id="0">
    <w:p w:rsidR="00491EAA" w:rsidRDefault="00491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19" w:rsidRDefault="000636C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AA" w:rsidRDefault="00491EAA">
      <w:r>
        <w:separator/>
      </w:r>
    </w:p>
  </w:footnote>
  <w:footnote w:type="continuationSeparator" w:id="0">
    <w:p w:rsidR="00491EAA" w:rsidRDefault="00491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0C" w:rsidRDefault="00EF770C">
    <w:pPr>
      <w:pStyle w:val="a3"/>
      <w:tabs>
        <w:tab w:val="clear" w:pos="4153"/>
        <w:tab w:val="clear" w:pos="8306"/>
        <w:tab w:val="center" w:pos="4536"/>
        <w:tab w:val="right" w:pos="9072"/>
      </w:tabs>
      <w:rPr>
        <w:rFonts w:ascii="TextBook" w:hAnsi="TextBook" w:cs="TextBook"/>
        <w:kern w:val="40"/>
        <w:sz w:val="28"/>
        <w:szCs w:val="28"/>
      </w:rPr>
    </w:pPr>
  </w:p>
  <w:p w:rsidR="00EF770C" w:rsidRDefault="00EF770C">
    <w:pPr>
      <w:pStyle w:val="a3"/>
      <w:tabs>
        <w:tab w:val="clear" w:pos="4153"/>
        <w:tab w:val="clear" w:pos="8306"/>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382"/>
    <w:multiLevelType w:val="hybridMultilevel"/>
    <w:tmpl w:val="A2588AC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1705882"/>
    <w:multiLevelType w:val="hybridMultilevel"/>
    <w:tmpl w:val="380EF0FC"/>
    <w:lvl w:ilvl="0" w:tplc="745A14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473E1"/>
    <w:multiLevelType w:val="hybridMultilevel"/>
    <w:tmpl w:val="97F067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2E14A4"/>
    <w:multiLevelType w:val="hybridMultilevel"/>
    <w:tmpl w:val="DA044864"/>
    <w:lvl w:ilvl="0" w:tplc="82AC81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6D2F24"/>
    <w:multiLevelType w:val="hybridMultilevel"/>
    <w:tmpl w:val="68667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0AF4B91"/>
    <w:multiLevelType w:val="hybridMultilevel"/>
    <w:tmpl w:val="57D05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A48B1"/>
    <w:multiLevelType w:val="multilevel"/>
    <w:tmpl w:val="EF8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07B68"/>
    <w:multiLevelType w:val="hybridMultilevel"/>
    <w:tmpl w:val="2C42581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1DF024CA"/>
    <w:multiLevelType w:val="hybridMultilevel"/>
    <w:tmpl w:val="D01E8B0A"/>
    <w:lvl w:ilvl="0" w:tplc="7DE8C9F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DF0F41"/>
    <w:multiLevelType w:val="hybridMultilevel"/>
    <w:tmpl w:val="7CC4E36A"/>
    <w:lvl w:ilvl="0" w:tplc="D7AEEB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16A7A"/>
    <w:multiLevelType w:val="hybridMultilevel"/>
    <w:tmpl w:val="29DAEE26"/>
    <w:lvl w:ilvl="0" w:tplc="D194C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B0362"/>
    <w:multiLevelType w:val="multilevel"/>
    <w:tmpl w:val="CDDE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B4755"/>
    <w:multiLevelType w:val="hybridMultilevel"/>
    <w:tmpl w:val="DA044864"/>
    <w:lvl w:ilvl="0" w:tplc="82AC81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6465D8"/>
    <w:multiLevelType w:val="multilevel"/>
    <w:tmpl w:val="BCB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D25CC"/>
    <w:multiLevelType w:val="multilevel"/>
    <w:tmpl w:val="575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55C37"/>
    <w:multiLevelType w:val="hybridMultilevel"/>
    <w:tmpl w:val="CC94C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E52B64"/>
    <w:multiLevelType w:val="hybridMultilevel"/>
    <w:tmpl w:val="32A652A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49205C"/>
    <w:multiLevelType w:val="hybridMultilevel"/>
    <w:tmpl w:val="50B217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7545CEF"/>
    <w:multiLevelType w:val="hybridMultilevel"/>
    <w:tmpl w:val="ECEEF526"/>
    <w:lvl w:ilvl="0" w:tplc="F7FE5840">
      <w:start w:val="2"/>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C2107"/>
    <w:multiLevelType w:val="hybridMultilevel"/>
    <w:tmpl w:val="756C23C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3BD51A3C"/>
    <w:multiLevelType w:val="multilevel"/>
    <w:tmpl w:val="5842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602D0"/>
    <w:multiLevelType w:val="hybridMultilevel"/>
    <w:tmpl w:val="461CF6F8"/>
    <w:lvl w:ilvl="0" w:tplc="46FEFCA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9315D1"/>
    <w:multiLevelType w:val="hybridMultilevel"/>
    <w:tmpl w:val="ADCC19D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51BC60E6"/>
    <w:multiLevelType w:val="hybridMultilevel"/>
    <w:tmpl w:val="B60EDADC"/>
    <w:lvl w:ilvl="0" w:tplc="42204AE4">
      <w:start w:val="1"/>
      <w:numFmt w:val="decimal"/>
      <w:lvlText w:val="%1."/>
      <w:lvlJc w:val="left"/>
      <w:pPr>
        <w:tabs>
          <w:tab w:val="num" w:pos="720"/>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F32775"/>
    <w:multiLevelType w:val="hybridMultilevel"/>
    <w:tmpl w:val="BA1EA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3A914D9"/>
    <w:multiLevelType w:val="multilevel"/>
    <w:tmpl w:val="33BE63D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E0AA8"/>
    <w:multiLevelType w:val="hybridMultilevel"/>
    <w:tmpl w:val="9D5090EE"/>
    <w:lvl w:ilvl="0" w:tplc="13C006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552CA"/>
    <w:multiLevelType w:val="hybridMultilevel"/>
    <w:tmpl w:val="C096E1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B82407"/>
    <w:multiLevelType w:val="hybridMultilevel"/>
    <w:tmpl w:val="6BECD706"/>
    <w:lvl w:ilvl="0" w:tplc="845890F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03E84"/>
    <w:multiLevelType w:val="hybridMultilevel"/>
    <w:tmpl w:val="D68EBF68"/>
    <w:lvl w:ilvl="0" w:tplc="96FCA6DE">
      <w:start w:val="1"/>
      <w:numFmt w:val="decimal"/>
      <w:lvlText w:val="%1."/>
      <w:lvlJc w:val="left"/>
      <w:pPr>
        <w:ind w:left="7165"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9"/>
  </w:num>
  <w:num w:numId="3">
    <w:abstractNumId w:val="25"/>
  </w:num>
  <w:num w:numId="4">
    <w:abstractNumId w:val="16"/>
  </w:num>
  <w:num w:numId="5">
    <w:abstractNumId w:val="0"/>
  </w:num>
  <w:num w:numId="6">
    <w:abstractNumId w:val="1"/>
  </w:num>
  <w:num w:numId="7">
    <w:abstractNumId w:val="22"/>
  </w:num>
  <w:num w:numId="8">
    <w:abstractNumId w:val="13"/>
  </w:num>
  <w:num w:numId="9">
    <w:abstractNumId w:val="14"/>
  </w:num>
  <w:num w:numId="10">
    <w:abstractNumId w:val="28"/>
  </w:num>
  <w:num w:numId="11">
    <w:abstractNumId w:val="23"/>
  </w:num>
  <w:num w:numId="12">
    <w:abstractNumId w:val="15"/>
  </w:num>
  <w:num w:numId="13">
    <w:abstractNumId w:val="4"/>
  </w:num>
  <w:num w:numId="14">
    <w:abstractNumId w:val="2"/>
  </w:num>
  <w:num w:numId="15">
    <w:abstractNumId w:val="9"/>
  </w:num>
  <w:num w:numId="16">
    <w:abstractNumId w:val="26"/>
  </w:num>
  <w:num w:numId="17">
    <w:abstractNumId w:val="7"/>
  </w:num>
  <w:num w:numId="18">
    <w:abstractNumId w:val="17"/>
  </w:num>
  <w:num w:numId="19">
    <w:abstractNumId w:val="5"/>
  </w:num>
  <w:num w:numId="20">
    <w:abstractNumId w:val="27"/>
  </w:num>
  <w:num w:numId="21">
    <w:abstractNumId w:val="24"/>
  </w:num>
  <w:num w:numId="22">
    <w:abstractNumId w:val="19"/>
  </w:num>
  <w:num w:numId="23">
    <w:abstractNumId w:val="12"/>
  </w:num>
  <w:num w:numId="24">
    <w:abstractNumId w:val="6"/>
  </w:num>
  <w:num w:numId="25">
    <w:abstractNumId w:val="10"/>
  </w:num>
  <w:num w:numId="26">
    <w:abstractNumId w:val="8"/>
  </w:num>
  <w:num w:numId="27">
    <w:abstractNumId w:val="11"/>
  </w:num>
  <w:num w:numId="28">
    <w:abstractNumId w:val="20"/>
  </w:num>
  <w:num w:numId="29">
    <w:abstractNumId w:val="21"/>
  </w:num>
  <w:num w:numId="30">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8"/>
  </w:hdrShapeDefaults>
  <w:footnotePr>
    <w:footnote w:id="-1"/>
    <w:footnote w:id="0"/>
  </w:footnotePr>
  <w:endnotePr>
    <w:endnote w:id="-1"/>
    <w:endnote w:id="0"/>
  </w:endnotePr>
  <w:compat/>
  <w:rsids>
    <w:rsidRoot w:val="00E04AE4"/>
    <w:rsid w:val="000030F8"/>
    <w:rsid w:val="00004764"/>
    <w:rsid w:val="0000492F"/>
    <w:rsid w:val="0001261B"/>
    <w:rsid w:val="00016953"/>
    <w:rsid w:val="000207EE"/>
    <w:rsid w:val="0002133F"/>
    <w:rsid w:val="00025B3F"/>
    <w:rsid w:val="000316F0"/>
    <w:rsid w:val="00031BEB"/>
    <w:rsid w:val="00033EB7"/>
    <w:rsid w:val="00041166"/>
    <w:rsid w:val="00046375"/>
    <w:rsid w:val="0004669A"/>
    <w:rsid w:val="00053FBE"/>
    <w:rsid w:val="000636C3"/>
    <w:rsid w:val="000669F4"/>
    <w:rsid w:val="00067D6E"/>
    <w:rsid w:val="00067DB6"/>
    <w:rsid w:val="000712BA"/>
    <w:rsid w:val="000765C1"/>
    <w:rsid w:val="000778CC"/>
    <w:rsid w:val="00082FC5"/>
    <w:rsid w:val="00086640"/>
    <w:rsid w:val="00096AC6"/>
    <w:rsid w:val="000B16A4"/>
    <w:rsid w:val="000B20C8"/>
    <w:rsid w:val="000B2F1E"/>
    <w:rsid w:val="000B32B4"/>
    <w:rsid w:val="000C110C"/>
    <w:rsid w:val="000C287B"/>
    <w:rsid w:val="000C69FE"/>
    <w:rsid w:val="000D5158"/>
    <w:rsid w:val="000E244D"/>
    <w:rsid w:val="000E36C8"/>
    <w:rsid w:val="000E3B48"/>
    <w:rsid w:val="000E4924"/>
    <w:rsid w:val="000E7554"/>
    <w:rsid w:val="000F07F2"/>
    <w:rsid w:val="000F5861"/>
    <w:rsid w:val="000F6365"/>
    <w:rsid w:val="001002B3"/>
    <w:rsid w:val="0010282F"/>
    <w:rsid w:val="001053E9"/>
    <w:rsid w:val="00107542"/>
    <w:rsid w:val="0011423C"/>
    <w:rsid w:val="00126E7D"/>
    <w:rsid w:val="00127963"/>
    <w:rsid w:val="00131BCF"/>
    <w:rsid w:val="001333DA"/>
    <w:rsid w:val="00133A7C"/>
    <w:rsid w:val="00133B20"/>
    <w:rsid w:val="00135DA5"/>
    <w:rsid w:val="001470E5"/>
    <w:rsid w:val="00154B7A"/>
    <w:rsid w:val="0015527C"/>
    <w:rsid w:val="00160435"/>
    <w:rsid w:val="0016047B"/>
    <w:rsid w:val="00163ADE"/>
    <w:rsid w:val="0016458C"/>
    <w:rsid w:val="00171BD7"/>
    <w:rsid w:val="00172A40"/>
    <w:rsid w:val="0018056D"/>
    <w:rsid w:val="00180A7F"/>
    <w:rsid w:val="0018304D"/>
    <w:rsid w:val="0018721F"/>
    <w:rsid w:val="00194D2F"/>
    <w:rsid w:val="001968A3"/>
    <w:rsid w:val="001A020E"/>
    <w:rsid w:val="001A14C4"/>
    <w:rsid w:val="001A4143"/>
    <w:rsid w:val="001A434B"/>
    <w:rsid w:val="001B0AAC"/>
    <w:rsid w:val="001B22FA"/>
    <w:rsid w:val="001B79F4"/>
    <w:rsid w:val="001C4D68"/>
    <w:rsid w:val="001C6B68"/>
    <w:rsid w:val="001D1AFE"/>
    <w:rsid w:val="001D6E0A"/>
    <w:rsid w:val="001E0383"/>
    <w:rsid w:val="001E0630"/>
    <w:rsid w:val="001E1806"/>
    <w:rsid w:val="001E5583"/>
    <w:rsid w:val="001E72AE"/>
    <w:rsid w:val="001F31AA"/>
    <w:rsid w:val="00212D55"/>
    <w:rsid w:val="00221FC2"/>
    <w:rsid w:val="00222413"/>
    <w:rsid w:val="002230B2"/>
    <w:rsid w:val="0023470F"/>
    <w:rsid w:val="002355C3"/>
    <w:rsid w:val="00235D4F"/>
    <w:rsid w:val="0023725E"/>
    <w:rsid w:val="002407A5"/>
    <w:rsid w:val="00245E45"/>
    <w:rsid w:val="0025374F"/>
    <w:rsid w:val="002551E9"/>
    <w:rsid w:val="002571E8"/>
    <w:rsid w:val="00257E8F"/>
    <w:rsid w:val="00261415"/>
    <w:rsid w:val="002627F4"/>
    <w:rsid w:val="0026455A"/>
    <w:rsid w:val="00264E2B"/>
    <w:rsid w:val="00266C16"/>
    <w:rsid w:val="00272A85"/>
    <w:rsid w:val="0027695B"/>
    <w:rsid w:val="0028104F"/>
    <w:rsid w:val="00290AC1"/>
    <w:rsid w:val="00291159"/>
    <w:rsid w:val="00294314"/>
    <w:rsid w:val="00295389"/>
    <w:rsid w:val="0029553E"/>
    <w:rsid w:val="00296D95"/>
    <w:rsid w:val="00297C71"/>
    <w:rsid w:val="002A077F"/>
    <w:rsid w:val="002A767A"/>
    <w:rsid w:val="002B597E"/>
    <w:rsid w:val="002C0A0B"/>
    <w:rsid w:val="002C0B95"/>
    <w:rsid w:val="002D256A"/>
    <w:rsid w:val="002D407D"/>
    <w:rsid w:val="002D4A9C"/>
    <w:rsid w:val="002D6932"/>
    <w:rsid w:val="002E3301"/>
    <w:rsid w:val="002E4B40"/>
    <w:rsid w:val="002E7474"/>
    <w:rsid w:val="002F2CD5"/>
    <w:rsid w:val="002F353C"/>
    <w:rsid w:val="0030022B"/>
    <w:rsid w:val="0030257C"/>
    <w:rsid w:val="003054D9"/>
    <w:rsid w:val="00307F4F"/>
    <w:rsid w:val="00310AE8"/>
    <w:rsid w:val="0031123B"/>
    <w:rsid w:val="00312BDC"/>
    <w:rsid w:val="00314352"/>
    <w:rsid w:val="0032148E"/>
    <w:rsid w:val="00321AC4"/>
    <w:rsid w:val="00332072"/>
    <w:rsid w:val="003330AA"/>
    <w:rsid w:val="0033668C"/>
    <w:rsid w:val="003368F1"/>
    <w:rsid w:val="003428E0"/>
    <w:rsid w:val="0034340F"/>
    <w:rsid w:val="00344C6F"/>
    <w:rsid w:val="00347B92"/>
    <w:rsid w:val="00356D25"/>
    <w:rsid w:val="00360974"/>
    <w:rsid w:val="0036591B"/>
    <w:rsid w:val="00366AC7"/>
    <w:rsid w:val="003716FB"/>
    <w:rsid w:val="003740D1"/>
    <w:rsid w:val="003752B2"/>
    <w:rsid w:val="00375304"/>
    <w:rsid w:val="00381CFB"/>
    <w:rsid w:val="00391E0E"/>
    <w:rsid w:val="00394B5B"/>
    <w:rsid w:val="00395544"/>
    <w:rsid w:val="003A08AE"/>
    <w:rsid w:val="003B6199"/>
    <w:rsid w:val="003C189C"/>
    <w:rsid w:val="003C5FBE"/>
    <w:rsid w:val="003C6A7A"/>
    <w:rsid w:val="003D193B"/>
    <w:rsid w:val="003D1EBD"/>
    <w:rsid w:val="003D3A9D"/>
    <w:rsid w:val="003D3CEA"/>
    <w:rsid w:val="003D3D63"/>
    <w:rsid w:val="003D4ABA"/>
    <w:rsid w:val="003E3248"/>
    <w:rsid w:val="003E4737"/>
    <w:rsid w:val="004063A8"/>
    <w:rsid w:val="0041617C"/>
    <w:rsid w:val="0041621A"/>
    <w:rsid w:val="00422545"/>
    <w:rsid w:val="00422CA1"/>
    <w:rsid w:val="00423DD8"/>
    <w:rsid w:val="00426CB5"/>
    <w:rsid w:val="00431DDF"/>
    <w:rsid w:val="0043676F"/>
    <w:rsid w:val="00436FA0"/>
    <w:rsid w:val="0044563E"/>
    <w:rsid w:val="00446BAE"/>
    <w:rsid w:val="00451CC2"/>
    <w:rsid w:val="004554E3"/>
    <w:rsid w:val="00457502"/>
    <w:rsid w:val="004623F7"/>
    <w:rsid w:val="00466E6A"/>
    <w:rsid w:val="00467A58"/>
    <w:rsid w:val="004715C7"/>
    <w:rsid w:val="00471B48"/>
    <w:rsid w:val="00476BBF"/>
    <w:rsid w:val="0048214C"/>
    <w:rsid w:val="00483002"/>
    <w:rsid w:val="00484D21"/>
    <w:rsid w:val="00485E4D"/>
    <w:rsid w:val="004865EA"/>
    <w:rsid w:val="00487141"/>
    <w:rsid w:val="00491EAA"/>
    <w:rsid w:val="00492A27"/>
    <w:rsid w:val="00494DA2"/>
    <w:rsid w:val="0049576B"/>
    <w:rsid w:val="0049795E"/>
    <w:rsid w:val="004A377A"/>
    <w:rsid w:val="004A4C2F"/>
    <w:rsid w:val="004A4D17"/>
    <w:rsid w:val="004B4173"/>
    <w:rsid w:val="004B49F8"/>
    <w:rsid w:val="004B68BA"/>
    <w:rsid w:val="004C0B48"/>
    <w:rsid w:val="004D4951"/>
    <w:rsid w:val="004D7ED7"/>
    <w:rsid w:val="004E13E4"/>
    <w:rsid w:val="004F52A4"/>
    <w:rsid w:val="004F5BD7"/>
    <w:rsid w:val="004F6BBF"/>
    <w:rsid w:val="0050158D"/>
    <w:rsid w:val="0050442B"/>
    <w:rsid w:val="00507C89"/>
    <w:rsid w:val="00510BFB"/>
    <w:rsid w:val="00513A9F"/>
    <w:rsid w:val="005177A0"/>
    <w:rsid w:val="005213EA"/>
    <w:rsid w:val="00522865"/>
    <w:rsid w:val="0052666D"/>
    <w:rsid w:val="00531F04"/>
    <w:rsid w:val="00546F6B"/>
    <w:rsid w:val="00547618"/>
    <w:rsid w:val="00550B20"/>
    <w:rsid w:val="00550D04"/>
    <w:rsid w:val="005517DC"/>
    <w:rsid w:val="005523AC"/>
    <w:rsid w:val="00553815"/>
    <w:rsid w:val="005565BC"/>
    <w:rsid w:val="005628E8"/>
    <w:rsid w:val="005762C2"/>
    <w:rsid w:val="0058023A"/>
    <w:rsid w:val="00583416"/>
    <w:rsid w:val="00584190"/>
    <w:rsid w:val="0059018C"/>
    <w:rsid w:val="005957A7"/>
    <w:rsid w:val="005971F7"/>
    <w:rsid w:val="00597BF6"/>
    <w:rsid w:val="00597EA9"/>
    <w:rsid w:val="005A7DC8"/>
    <w:rsid w:val="005B25E8"/>
    <w:rsid w:val="005B6667"/>
    <w:rsid w:val="005C2DD6"/>
    <w:rsid w:val="005C6BDB"/>
    <w:rsid w:val="005D3198"/>
    <w:rsid w:val="005D4DC1"/>
    <w:rsid w:val="005D5ACB"/>
    <w:rsid w:val="005D60F4"/>
    <w:rsid w:val="005E060B"/>
    <w:rsid w:val="005E0CDD"/>
    <w:rsid w:val="005E0DBE"/>
    <w:rsid w:val="005E4356"/>
    <w:rsid w:val="005E6A67"/>
    <w:rsid w:val="005E73DE"/>
    <w:rsid w:val="005F07AB"/>
    <w:rsid w:val="005F1364"/>
    <w:rsid w:val="005F32BC"/>
    <w:rsid w:val="005F411A"/>
    <w:rsid w:val="005F6FED"/>
    <w:rsid w:val="0060429D"/>
    <w:rsid w:val="00607FA0"/>
    <w:rsid w:val="006109E1"/>
    <w:rsid w:val="00616526"/>
    <w:rsid w:val="00622E2C"/>
    <w:rsid w:val="006251C4"/>
    <w:rsid w:val="00626DC4"/>
    <w:rsid w:val="00637EB6"/>
    <w:rsid w:val="00641159"/>
    <w:rsid w:val="00641511"/>
    <w:rsid w:val="00642A42"/>
    <w:rsid w:val="00643929"/>
    <w:rsid w:val="00647739"/>
    <w:rsid w:val="00647951"/>
    <w:rsid w:val="00651285"/>
    <w:rsid w:val="006600B9"/>
    <w:rsid w:val="0066292D"/>
    <w:rsid w:val="00667D2B"/>
    <w:rsid w:val="00672E7E"/>
    <w:rsid w:val="006757BE"/>
    <w:rsid w:val="0068408E"/>
    <w:rsid w:val="00685A35"/>
    <w:rsid w:val="00687FD4"/>
    <w:rsid w:val="00691E0A"/>
    <w:rsid w:val="006933A4"/>
    <w:rsid w:val="00696079"/>
    <w:rsid w:val="006A7E8F"/>
    <w:rsid w:val="006B0F73"/>
    <w:rsid w:val="006B2494"/>
    <w:rsid w:val="006B6FE6"/>
    <w:rsid w:val="006C15B8"/>
    <w:rsid w:val="006C2A5A"/>
    <w:rsid w:val="006C44B3"/>
    <w:rsid w:val="006C632B"/>
    <w:rsid w:val="006C6EE7"/>
    <w:rsid w:val="006D4831"/>
    <w:rsid w:val="006D6361"/>
    <w:rsid w:val="006E3EF5"/>
    <w:rsid w:val="006E5113"/>
    <w:rsid w:val="006F0FF2"/>
    <w:rsid w:val="006F4AA4"/>
    <w:rsid w:val="006F5583"/>
    <w:rsid w:val="0070345C"/>
    <w:rsid w:val="00711C2E"/>
    <w:rsid w:val="007123EB"/>
    <w:rsid w:val="00712EBE"/>
    <w:rsid w:val="00713412"/>
    <w:rsid w:val="00720061"/>
    <w:rsid w:val="0072360C"/>
    <w:rsid w:val="00732C63"/>
    <w:rsid w:val="00733C34"/>
    <w:rsid w:val="00733D84"/>
    <w:rsid w:val="007462FF"/>
    <w:rsid w:val="007500DE"/>
    <w:rsid w:val="007515AF"/>
    <w:rsid w:val="00754373"/>
    <w:rsid w:val="00755126"/>
    <w:rsid w:val="00760941"/>
    <w:rsid w:val="0076108F"/>
    <w:rsid w:val="00770290"/>
    <w:rsid w:val="0078028B"/>
    <w:rsid w:val="0078229A"/>
    <w:rsid w:val="00782818"/>
    <w:rsid w:val="00784942"/>
    <w:rsid w:val="007858A5"/>
    <w:rsid w:val="007860DC"/>
    <w:rsid w:val="00791F89"/>
    <w:rsid w:val="00795382"/>
    <w:rsid w:val="007A7A5C"/>
    <w:rsid w:val="007B31CA"/>
    <w:rsid w:val="007B58FF"/>
    <w:rsid w:val="007B59DB"/>
    <w:rsid w:val="007B7680"/>
    <w:rsid w:val="007C1AB5"/>
    <w:rsid w:val="007C427F"/>
    <w:rsid w:val="007C77AE"/>
    <w:rsid w:val="007D2583"/>
    <w:rsid w:val="007D3301"/>
    <w:rsid w:val="007D3853"/>
    <w:rsid w:val="007F0019"/>
    <w:rsid w:val="007F1611"/>
    <w:rsid w:val="007F1814"/>
    <w:rsid w:val="007F1964"/>
    <w:rsid w:val="007F2198"/>
    <w:rsid w:val="007F5332"/>
    <w:rsid w:val="007F659E"/>
    <w:rsid w:val="007F7143"/>
    <w:rsid w:val="00800EC5"/>
    <w:rsid w:val="00803E06"/>
    <w:rsid w:val="00804513"/>
    <w:rsid w:val="0080631C"/>
    <w:rsid w:val="0080668F"/>
    <w:rsid w:val="00824E0A"/>
    <w:rsid w:val="008258AA"/>
    <w:rsid w:val="0082652E"/>
    <w:rsid w:val="00832837"/>
    <w:rsid w:val="00833D30"/>
    <w:rsid w:val="008340F6"/>
    <w:rsid w:val="00835A1B"/>
    <w:rsid w:val="00843DDE"/>
    <w:rsid w:val="008448C3"/>
    <w:rsid w:val="008529B6"/>
    <w:rsid w:val="00855297"/>
    <w:rsid w:val="00856DD7"/>
    <w:rsid w:val="008620B8"/>
    <w:rsid w:val="00862875"/>
    <w:rsid w:val="00863729"/>
    <w:rsid w:val="00867309"/>
    <w:rsid w:val="00867A56"/>
    <w:rsid w:val="0087053F"/>
    <w:rsid w:val="008717EE"/>
    <w:rsid w:val="00871D3D"/>
    <w:rsid w:val="008720D2"/>
    <w:rsid w:val="00872987"/>
    <w:rsid w:val="00876501"/>
    <w:rsid w:val="008855F0"/>
    <w:rsid w:val="008868F4"/>
    <w:rsid w:val="00886B28"/>
    <w:rsid w:val="008A2C10"/>
    <w:rsid w:val="008A4F3D"/>
    <w:rsid w:val="008B6874"/>
    <w:rsid w:val="008B6C03"/>
    <w:rsid w:val="008B72F2"/>
    <w:rsid w:val="008B7690"/>
    <w:rsid w:val="008C04A5"/>
    <w:rsid w:val="008C2722"/>
    <w:rsid w:val="008D2055"/>
    <w:rsid w:val="008E00C3"/>
    <w:rsid w:val="008E72C5"/>
    <w:rsid w:val="008E7A94"/>
    <w:rsid w:val="00900148"/>
    <w:rsid w:val="00900EB9"/>
    <w:rsid w:val="00901F70"/>
    <w:rsid w:val="0090291E"/>
    <w:rsid w:val="009056B0"/>
    <w:rsid w:val="00906A4E"/>
    <w:rsid w:val="0091381D"/>
    <w:rsid w:val="00914272"/>
    <w:rsid w:val="00917AA6"/>
    <w:rsid w:val="00920B65"/>
    <w:rsid w:val="009216EE"/>
    <w:rsid w:val="00931386"/>
    <w:rsid w:val="00932858"/>
    <w:rsid w:val="009344E7"/>
    <w:rsid w:val="00934630"/>
    <w:rsid w:val="00936AB3"/>
    <w:rsid w:val="00937674"/>
    <w:rsid w:val="009411D6"/>
    <w:rsid w:val="009466A7"/>
    <w:rsid w:val="00952991"/>
    <w:rsid w:val="00963259"/>
    <w:rsid w:val="00963970"/>
    <w:rsid w:val="00965756"/>
    <w:rsid w:val="009757AF"/>
    <w:rsid w:val="00981F7B"/>
    <w:rsid w:val="00984A5C"/>
    <w:rsid w:val="0099394B"/>
    <w:rsid w:val="00994B92"/>
    <w:rsid w:val="009972EC"/>
    <w:rsid w:val="009A1376"/>
    <w:rsid w:val="009A5C39"/>
    <w:rsid w:val="009A7DBA"/>
    <w:rsid w:val="009B26B1"/>
    <w:rsid w:val="009B531D"/>
    <w:rsid w:val="009B5709"/>
    <w:rsid w:val="009B5BEA"/>
    <w:rsid w:val="009B79E6"/>
    <w:rsid w:val="009B7CF3"/>
    <w:rsid w:val="009C48D4"/>
    <w:rsid w:val="009C5E95"/>
    <w:rsid w:val="009C68B0"/>
    <w:rsid w:val="009D0548"/>
    <w:rsid w:val="009E2CDF"/>
    <w:rsid w:val="009F08D5"/>
    <w:rsid w:val="009F2197"/>
    <w:rsid w:val="009F4CE5"/>
    <w:rsid w:val="00A01A55"/>
    <w:rsid w:val="00A02AC6"/>
    <w:rsid w:val="00A04F0A"/>
    <w:rsid w:val="00A06A8C"/>
    <w:rsid w:val="00A07951"/>
    <w:rsid w:val="00A1242F"/>
    <w:rsid w:val="00A13BBB"/>
    <w:rsid w:val="00A148B9"/>
    <w:rsid w:val="00A157C8"/>
    <w:rsid w:val="00A161A8"/>
    <w:rsid w:val="00A16620"/>
    <w:rsid w:val="00A17B38"/>
    <w:rsid w:val="00A2334B"/>
    <w:rsid w:val="00A23B58"/>
    <w:rsid w:val="00A252C6"/>
    <w:rsid w:val="00A279B6"/>
    <w:rsid w:val="00A30872"/>
    <w:rsid w:val="00A30DF2"/>
    <w:rsid w:val="00A36365"/>
    <w:rsid w:val="00A41677"/>
    <w:rsid w:val="00A452FC"/>
    <w:rsid w:val="00A479E0"/>
    <w:rsid w:val="00A50A5D"/>
    <w:rsid w:val="00A50BC1"/>
    <w:rsid w:val="00A532C7"/>
    <w:rsid w:val="00A71FA0"/>
    <w:rsid w:val="00A7428B"/>
    <w:rsid w:val="00A7622C"/>
    <w:rsid w:val="00A81266"/>
    <w:rsid w:val="00A813E9"/>
    <w:rsid w:val="00A83288"/>
    <w:rsid w:val="00A84C25"/>
    <w:rsid w:val="00A86837"/>
    <w:rsid w:val="00A90723"/>
    <w:rsid w:val="00A93059"/>
    <w:rsid w:val="00A93697"/>
    <w:rsid w:val="00A957E9"/>
    <w:rsid w:val="00A96F57"/>
    <w:rsid w:val="00AA2A56"/>
    <w:rsid w:val="00AA36EF"/>
    <w:rsid w:val="00AB05D3"/>
    <w:rsid w:val="00AB4684"/>
    <w:rsid w:val="00AB598E"/>
    <w:rsid w:val="00AB61BA"/>
    <w:rsid w:val="00AB7935"/>
    <w:rsid w:val="00AC3397"/>
    <w:rsid w:val="00AC546D"/>
    <w:rsid w:val="00AC74E2"/>
    <w:rsid w:val="00AC7D95"/>
    <w:rsid w:val="00AD4E76"/>
    <w:rsid w:val="00AD54C1"/>
    <w:rsid w:val="00AE0DEA"/>
    <w:rsid w:val="00AE2F82"/>
    <w:rsid w:val="00AE51D3"/>
    <w:rsid w:val="00AF2AE2"/>
    <w:rsid w:val="00AF5CE2"/>
    <w:rsid w:val="00B013FB"/>
    <w:rsid w:val="00B04C1B"/>
    <w:rsid w:val="00B15420"/>
    <w:rsid w:val="00B20F02"/>
    <w:rsid w:val="00B22DFF"/>
    <w:rsid w:val="00B32B81"/>
    <w:rsid w:val="00B32CD9"/>
    <w:rsid w:val="00B333BA"/>
    <w:rsid w:val="00B37581"/>
    <w:rsid w:val="00B4097E"/>
    <w:rsid w:val="00B40EEC"/>
    <w:rsid w:val="00B435DE"/>
    <w:rsid w:val="00B45083"/>
    <w:rsid w:val="00B47E14"/>
    <w:rsid w:val="00B503AF"/>
    <w:rsid w:val="00B50FB9"/>
    <w:rsid w:val="00B52510"/>
    <w:rsid w:val="00B60BF2"/>
    <w:rsid w:val="00B61BC1"/>
    <w:rsid w:val="00B6620D"/>
    <w:rsid w:val="00B668CF"/>
    <w:rsid w:val="00B904EF"/>
    <w:rsid w:val="00B91012"/>
    <w:rsid w:val="00B97A3C"/>
    <w:rsid w:val="00B97B29"/>
    <w:rsid w:val="00BA1D3E"/>
    <w:rsid w:val="00BA58EA"/>
    <w:rsid w:val="00BB1B11"/>
    <w:rsid w:val="00BB56B8"/>
    <w:rsid w:val="00BC09D8"/>
    <w:rsid w:val="00BC3C0A"/>
    <w:rsid w:val="00BC75F0"/>
    <w:rsid w:val="00BC7DB0"/>
    <w:rsid w:val="00BD14D7"/>
    <w:rsid w:val="00BD1A12"/>
    <w:rsid w:val="00BD31E0"/>
    <w:rsid w:val="00BD68BA"/>
    <w:rsid w:val="00BD71CA"/>
    <w:rsid w:val="00BD76A7"/>
    <w:rsid w:val="00BE0B41"/>
    <w:rsid w:val="00BE0BA0"/>
    <w:rsid w:val="00BE4338"/>
    <w:rsid w:val="00BE56D9"/>
    <w:rsid w:val="00BE6D76"/>
    <w:rsid w:val="00BF0491"/>
    <w:rsid w:val="00BF21C8"/>
    <w:rsid w:val="00BF3D65"/>
    <w:rsid w:val="00BF7106"/>
    <w:rsid w:val="00C01584"/>
    <w:rsid w:val="00C020DE"/>
    <w:rsid w:val="00C04FF6"/>
    <w:rsid w:val="00C06D43"/>
    <w:rsid w:val="00C104C0"/>
    <w:rsid w:val="00C1064C"/>
    <w:rsid w:val="00C1211A"/>
    <w:rsid w:val="00C23D96"/>
    <w:rsid w:val="00C24190"/>
    <w:rsid w:val="00C30956"/>
    <w:rsid w:val="00C3269A"/>
    <w:rsid w:val="00C332F4"/>
    <w:rsid w:val="00C34219"/>
    <w:rsid w:val="00C35187"/>
    <w:rsid w:val="00C40126"/>
    <w:rsid w:val="00C47EC6"/>
    <w:rsid w:val="00C50276"/>
    <w:rsid w:val="00C5781A"/>
    <w:rsid w:val="00C66EE8"/>
    <w:rsid w:val="00C734CD"/>
    <w:rsid w:val="00C75817"/>
    <w:rsid w:val="00C778F4"/>
    <w:rsid w:val="00C86F8E"/>
    <w:rsid w:val="00C955A0"/>
    <w:rsid w:val="00C96A0E"/>
    <w:rsid w:val="00C970B2"/>
    <w:rsid w:val="00CA0DB5"/>
    <w:rsid w:val="00CA7E46"/>
    <w:rsid w:val="00CB0D45"/>
    <w:rsid w:val="00CB12A7"/>
    <w:rsid w:val="00CC06B1"/>
    <w:rsid w:val="00CC2296"/>
    <w:rsid w:val="00CC2EDE"/>
    <w:rsid w:val="00CC4CCB"/>
    <w:rsid w:val="00CC6D12"/>
    <w:rsid w:val="00CD404A"/>
    <w:rsid w:val="00CD5989"/>
    <w:rsid w:val="00CD684F"/>
    <w:rsid w:val="00CE0830"/>
    <w:rsid w:val="00CE102F"/>
    <w:rsid w:val="00CE2BC4"/>
    <w:rsid w:val="00CE55D7"/>
    <w:rsid w:val="00CF2205"/>
    <w:rsid w:val="00D013FF"/>
    <w:rsid w:val="00D0380C"/>
    <w:rsid w:val="00D10EC5"/>
    <w:rsid w:val="00D12D73"/>
    <w:rsid w:val="00D132CD"/>
    <w:rsid w:val="00D13AC2"/>
    <w:rsid w:val="00D16669"/>
    <w:rsid w:val="00D232D4"/>
    <w:rsid w:val="00D240A3"/>
    <w:rsid w:val="00D26853"/>
    <w:rsid w:val="00D26CF6"/>
    <w:rsid w:val="00D27F0E"/>
    <w:rsid w:val="00D321EB"/>
    <w:rsid w:val="00D40AF3"/>
    <w:rsid w:val="00D43B66"/>
    <w:rsid w:val="00D50CBE"/>
    <w:rsid w:val="00D5188F"/>
    <w:rsid w:val="00D604AA"/>
    <w:rsid w:val="00D6077A"/>
    <w:rsid w:val="00D60877"/>
    <w:rsid w:val="00D63553"/>
    <w:rsid w:val="00D64155"/>
    <w:rsid w:val="00D670A9"/>
    <w:rsid w:val="00D705B3"/>
    <w:rsid w:val="00D70F2D"/>
    <w:rsid w:val="00D73C35"/>
    <w:rsid w:val="00D83347"/>
    <w:rsid w:val="00D87FAC"/>
    <w:rsid w:val="00D90319"/>
    <w:rsid w:val="00D9099E"/>
    <w:rsid w:val="00D912BB"/>
    <w:rsid w:val="00D94AD5"/>
    <w:rsid w:val="00D970DA"/>
    <w:rsid w:val="00D97CDF"/>
    <w:rsid w:val="00DA166D"/>
    <w:rsid w:val="00DA645A"/>
    <w:rsid w:val="00DB04EA"/>
    <w:rsid w:val="00DB0B8F"/>
    <w:rsid w:val="00DB0E5E"/>
    <w:rsid w:val="00DB59DF"/>
    <w:rsid w:val="00DB777B"/>
    <w:rsid w:val="00DC119E"/>
    <w:rsid w:val="00DC5769"/>
    <w:rsid w:val="00DD05D8"/>
    <w:rsid w:val="00DD0F58"/>
    <w:rsid w:val="00DD2F7A"/>
    <w:rsid w:val="00DD37CA"/>
    <w:rsid w:val="00DE529D"/>
    <w:rsid w:val="00DE6920"/>
    <w:rsid w:val="00DE7267"/>
    <w:rsid w:val="00DF42D0"/>
    <w:rsid w:val="00DF4660"/>
    <w:rsid w:val="00DF4E98"/>
    <w:rsid w:val="00DF518B"/>
    <w:rsid w:val="00DF58DC"/>
    <w:rsid w:val="00DF6319"/>
    <w:rsid w:val="00DF73D1"/>
    <w:rsid w:val="00E009EB"/>
    <w:rsid w:val="00E010C5"/>
    <w:rsid w:val="00E03154"/>
    <w:rsid w:val="00E04AE4"/>
    <w:rsid w:val="00E06EA6"/>
    <w:rsid w:val="00E07DEA"/>
    <w:rsid w:val="00E10D26"/>
    <w:rsid w:val="00E12934"/>
    <w:rsid w:val="00E16437"/>
    <w:rsid w:val="00E172DB"/>
    <w:rsid w:val="00E22280"/>
    <w:rsid w:val="00E25570"/>
    <w:rsid w:val="00E30304"/>
    <w:rsid w:val="00E30B41"/>
    <w:rsid w:val="00E30EF0"/>
    <w:rsid w:val="00E40906"/>
    <w:rsid w:val="00E4268D"/>
    <w:rsid w:val="00E456EA"/>
    <w:rsid w:val="00E52181"/>
    <w:rsid w:val="00E61F4D"/>
    <w:rsid w:val="00E63574"/>
    <w:rsid w:val="00E64302"/>
    <w:rsid w:val="00E65BA4"/>
    <w:rsid w:val="00E67201"/>
    <w:rsid w:val="00E730DF"/>
    <w:rsid w:val="00E748D0"/>
    <w:rsid w:val="00E74A9B"/>
    <w:rsid w:val="00E83182"/>
    <w:rsid w:val="00E835DA"/>
    <w:rsid w:val="00E84E6C"/>
    <w:rsid w:val="00E86354"/>
    <w:rsid w:val="00E8662E"/>
    <w:rsid w:val="00E9161F"/>
    <w:rsid w:val="00E92A32"/>
    <w:rsid w:val="00E937EC"/>
    <w:rsid w:val="00E9470D"/>
    <w:rsid w:val="00E97169"/>
    <w:rsid w:val="00E9745C"/>
    <w:rsid w:val="00EB086C"/>
    <w:rsid w:val="00EB180D"/>
    <w:rsid w:val="00EC31BC"/>
    <w:rsid w:val="00ED4F22"/>
    <w:rsid w:val="00ED5D3F"/>
    <w:rsid w:val="00ED7230"/>
    <w:rsid w:val="00EE1242"/>
    <w:rsid w:val="00EE1E25"/>
    <w:rsid w:val="00EE685A"/>
    <w:rsid w:val="00EE70F6"/>
    <w:rsid w:val="00EF13EF"/>
    <w:rsid w:val="00EF2719"/>
    <w:rsid w:val="00EF58D9"/>
    <w:rsid w:val="00EF770C"/>
    <w:rsid w:val="00F00965"/>
    <w:rsid w:val="00F00CFA"/>
    <w:rsid w:val="00F01052"/>
    <w:rsid w:val="00F01831"/>
    <w:rsid w:val="00F07945"/>
    <w:rsid w:val="00F12251"/>
    <w:rsid w:val="00F13213"/>
    <w:rsid w:val="00F13EB4"/>
    <w:rsid w:val="00F15900"/>
    <w:rsid w:val="00F17E2F"/>
    <w:rsid w:val="00F2091E"/>
    <w:rsid w:val="00F21511"/>
    <w:rsid w:val="00F24BAE"/>
    <w:rsid w:val="00F263A7"/>
    <w:rsid w:val="00F31597"/>
    <w:rsid w:val="00F31D34"/>
    <w:rsid w:val="00F324E9"/>
    <w:rsid w:val="00F33715"/>
    <w:rsid w:val="00F34E52"/>
    <w:rsid w:val="00F35422"/>
    <w:rsid w:val="00F35540"/>
    <w:rsid w:val="00F35647"/>
    <w:rsid w:val="00F4331E"/>
    <w:rsid w:val="00F56C02"/>
    <w:rsid w:val="00F57328"/>
    <w:rsid w:val="00F577F2"/>
    <w:rsid w:val="00F61099"/>
    <w:rsid w:val="00F61819"/>
    <w:rsid w:val="00F61D82"/>
    <w:rsid w:val="00F62189"/>
    <w:rsid w:val="00F63BA2"/>
    <w:rsid w:val="00F64588"/>
    <w:rsid w:val="00F707F4"/>
    <w:rsid w:val="00F739B6"/>
    <w:rsid w:val="00F821BD"/>
    <w:rsid w:val="00F82625"/>
    <w:rsid w:val="00F82F06"/>
    <w:rsid w:val="00F83F9B"/>
    <w:rsid w:val="00F8617E"/>
    <w:rsid w:val="00F92D0A"/>
    <w:rsid w:val="00F956A6"/>
    <w:rsid w:val="00F96751"/>
    <w:rsid w:val="00FC332F"/>
    <w:rsid w:val="00FC45AE"/>
    <w:rsid w:val="00FD379D"/>
    <w:rsid w:val="00FE03A1"/>
    <w:rsid w:val="00FE164E"/>
    <w:rsid w:val="00FF0D58"/>
    <w:rsid w:val="00FF321E"/>
    <w:rsid w:val="00FF4AC2"/>
    <w:rsid w:val="00FF50B8"/>
    <w:rsid w:val="00FF6889"/>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173"/>
    <w:rPr>
      <w:sz w:val="24"/>
      <w:szCs w:val="24"/>
    </w:rPr>
  </w:style>
  <w:style w:type="paragraph" w:styleId="1">
    <w:name w:val="heading 1"/>
    <w:basedOn w:val="a"/>
    <w:next w:val="a"/>
    <w:link w:val="10"/>
    <w:qFormat/>
    <w:rsid w:val="007F2198"/>
    <w:pPr>
      <w:keepNext/>
      <w:shd w:val="clear" w:color="auto" w:fill="FFFFFF"/>
      <w:tabs>
        <w:tab w:val="left" w:pos="4234"/>
      </w:tabs>
      <w:spacing w:before="494"/>
      <w:ind w:left="29"/>
      <w:outlineLvl w:val="0"/>
    </w:pPr>
    <w:rPr>
      <w:i/>
      <w:iCs/>
      <w:color w:val="000000"/>
      <w:spacing w:val="-18"/>
    </w:rPr>
  </w:style>
  <w:style w:type="paragraph" w:styleId="2">
    <w:name w:val="heading 2"/>
    <w:basedOn w:val="a"/>
    <w:next w:val="a"/>
    <w:qFormat/>
    <w:rsid w:val="007F2198"/>
    <w:pPr>
      <w:keepNext/>
      <w:ind w:left="426"/>
      <w:jc w:val="center"/>
      <w:outlineLvl w:val="1"/>
    </w:pPr>
    <w:rPr>
      <w:rFonts w:ascii="Arial" w:hAnsi="Arial" w:cs="Arial"/>
      <w:b/>
      <w:bCs/>
      <w:spacing w:val="32"/>
      <w:kern w:val="20"/>
      <w:sz w:val="22"/>
      <w:szCs w:val="22"/>
    </w:rPr>
  </w:style>
  <w:style w:type="paragraph" w:styleId="3">
    <w:name w:val="heading 3"/>
    <w:basedOn w:val="a"/>
    <w:next w:val="a"/>
    <w:qFormat/>
    <w:rsid w:val="007F2198"/>
    <w:pPr>
      <w:keepNext/>
      <w:framePr w:hSpace="180" w:wrap="auto" w:vAnchor="text" w:hAnchor="text" w:x="4361" w:y="1"/>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2198"/>
    <w:pPr>
      <w:tabs>
        <w:tab w:val="center" w:pos="4153"/>
        <w:tab w:val="right" w:pos="8306"/>
      </w:tabs>
    </w:pPr>
  </w:style>
  <w:style w:type="paragraph" w:styleId="a5">
    <w:name w:val="footer"/>
    <w:basedOn w:val="a"/>
    <w:rsid w:val="007F2198"/>
    <w:pPr>
      <w:tabs>
        <w:tab w:val="center" w:pos="4153"/>
        <w:tab w:val="right" w:pos="8306"/>
      </w:tabs>
    </w:pPr>
  </w:style>
  <w:style w:type="character" w:customStyle="1" w:styleId="a6">
    <w:name w:val="номер страницы"/>
    <w:basedOn w:val="a0"/>
    <w:rsid w:val="007F2198"/>
  </w:style>
  <w:style w:type="paragraph" w:customStyle="1" w:styleId="a7">
    <w:name w:val="адрес"/>
    <w:basedOn w:val="a"/>
    <w:rsid w:val="007F2198"/>
    <w:pPr>
      <w:framePr w:w="5040" w:h="1985" w:hRule="exact" w:hSpace="142" w:vSpace="142" w:wrap="notBeside" w:vAnchor="page" w:hAnchor="page" w:x="4537" w:y="1986" w:anchorLock="1"/>
      <w:widowControl w:val="0"/>
      <w:spacing w:line="360" w:lineRule="exact"/>
    </w:pPr>
    <w:rPr>
      <w:sz w:val="28"/>
      <w:szCs w:val="28"/>
    </w:rPr>
  </w:style>
  <w:style w:type="paragraph" w:customStyle="1" w:styleId="a8">
    <w:name w:val="обратный адрес"/>
    <w:basedOn w:val="a"/>
    <w:rsid w:val="007F2198"/>
    <w:pPr>
      <w:framePr w:w="4320" w:h="1440" w:hRule="exact" w:hSpace="141" w:vSpace="142" w:wrap="notBeside" w:vAnchor="page" w:hAnchor="page" w:x="4537" w:y="4310" w:anchorLock="1"/>
      <w:widowControl w:val="0"/>
      <w:spacing w:line="360" w:lineRule="exact"/>
    </w:pPr>
  </w:style>
  <w:style w:type="paragraph" w:customStyle="1" w:styleId="LocalHeader">
    <w:name w:val="LocalHeader"/>
    <w:basedOn w:val="a"/>
    <w:rsid w:val="007F2198"/>
    <w:pPr>
      <w:pBdr>
        <w:top w:val="single" w:sz="6" w:space="1" w:color="auto"/>
        <w:bottom w:val="single" w:sz="6" w:space="1" w:color="auto"/>
      </w:pBdr>
      <w:tabs>
        <w:tab w:val="right" w:pos="-1276"/>
        <w:tab w:val="right" w:pos="4394"/>
        <w:tab w:val="right" w:pos="8930"/>
      </w:tabs>
    </w:pPr>
    <w:rPr>
      <w:rFonts w:ascii="Arial" w:hAnsi="Arial" w:cs="Arial"/>
    </w:rPr>
  </w:style>
  <w:style w:type="character" w:styleId="a9">
    <w:name w:val="Hyperlink"/>
    <w:rsid w:val="007F2198"/>
    <w:rPr>
      <w:color w:val="0000FF"/>
      <w:u w:val="single"/>
    </w:rPr>
  </w:style>
  <w:style w:type="character" w:styleId="aa">
    <w:name w:val="FollowedHyperlink"/>
    <w:rsid w:val="007F2198"/>
    <w:rPr>
      <w:color w:val="800080"/>
      <w:u w:val="single"/>
    </w:rPr>
  </w:style>
  <w:style w:type="paragraph" w:styleId="ab">
    <w:name w:val="Body Text Indent"/>
    <w:basedOn w:val="a"/>
    <w:link w:val="ac"/>
    <w:rsid w:val="007F2198"/>
    <w:pPr>
      <w:widowControl w:val="0"/>
      <w:spacing w:after="120"/>
      <w:ind w:firstLine="720"/>
      <w:jc w:val="both"/>
    </w:pPr>
  </w:style>
  <w:style w:type="paragraph" w:styleId="ad">
    <w:name w:val="Document Map"/>
    <w:basedOn w:val="a"/>
    <w:semiHidden/>
    <w:rsid w:val="007F2198"/>
    <w:pPr>
      <w:shd w:val="clear" w:color="auto" w:fill="000080"/>
    </w:pPr>
    <w:rPr>
      <w:rFonts w:ascii="Tahoma" w:hAnsi="Tahoma" w:cs="Tahoma"/>
    </w:rPr>
  </w:style>
  <w:style w:type="paragraph" w:styleId="20">
    <w:name w:val="Body Text Indent 2"/>
    <w:basedOn w:val="a"/>
    <w:rsid w:val="007F2198"/>
    <w:pPr>
      <w:ind w:firstLine="708"/>
      <w:jc w:val="both"/>
    </w:pPr>
  </w:style>
  <w:style w:type="paragraph" w:styleId="30">
    <w:name w:val="Body Text Indent 3"/>
    <w:basedOn w:val="a"/>
    <w:rsid w:val="007F2198"/>
    <w:pPr>
      <w:ind w:firstLine="708"/>
      <w:jc w:val="both"/>
    </w:pPr>
    <w:rPr>
      <w:sz w:val="20"/>
      <w:szCs w:val="20"/>
    </w:rPr>
  </w:style>
  <w:style w:type="paragraph" w:styleId="ae">
    <w:name w:val="Body Text"/>
    <w:basedOn w:val="a"/>
    <w:rsid w:val="007F2198"/>
    <w:rPr>
      <w:rFonts w:ascii="Arial" w:hAnsi="Arial" w:cs="Arial"/>
      <w:sz w:val="22"/>
      <w:szCs w:val="22"/>
    </w:rPr>
  </w:style>
  <w:style w:type="paragraph" w:styleId="af">
    <w:name w:val="Balloon Text"/>
    <w:basedOn w:val="a"/>
    <w:semiHidden/>
    <w:rsid w:val="00B435DE"/>
    <w:rPr>
      <w:rFonts w:ascii="Tahoma" w:hAnsi="Tahoma" w:cs="Tahoma"/>
      <w:sz w:val="16"/>
      <w:szCs w:val="16"/>
    </w:rPr>
  </w:style>
  <w:style w:type="character" w:styleId="af0">
    <w:name w:val="Strong"/>
    <w:uiPriority w:val="22"/>
    <w:qFormat/>
    <w:rsid w:val="00F62189"/>
    <w:rPr>
      <w:b/>
      <w:bCs/>
    </w:rPr>
  </w:style>
  <w:style w:type="paragraph" w:styleId="HTML">
    <w:name w:val="HTML Preformatted"/>
    <w:basedOn w:val="a"/>
    <w:rsid w:val="00021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style81">
    <w:name w:val="style81"/>
    <w:rsid w:val="00867A56"/>
    <w:rPr>
      <w:rFonts w:ascii="Arial" w:hAnsi="Arial" w:cs="Arial" w:hint="default"/>
      <w:sz w:val="24"/>
      <w:szCs w:val="24"/>
    </w:rPr>
  </w:style>
  <w:style w:type="character" w:customStyle="1" w:styleId="bg51">
    <w:name w:val="bg51"/>
    <w:basedOn w:val="a0"/>
    <w:rsid w:val="00867A56"/>
  </w:style>
  <w:style w:type="paragraph" w:styleId="af1">
    <w:name w:val="Normal (Web)"/>
    <w:basedOn w:val="a"/>
    <w:uiPriority w:val="99"/>
    <w:rsid w:val="0016047B"/>
    <w:pPr>
      <w:spacing w:before="150" w:after="120"/>
      <w:ind w:left="120" w:right="300"/>
    </w:pPr>
    <w:rPr>
      <w:sz w:val="17"/>
      <w:szCs w:val="17"/>
    </w:rPr>
  </w:style>
  <w:style w:type="paragraph" w:customStyle="1" w:styleId="red">
    <w:name w:val="red"/>
    <w:basedOn w:val="a"/>
    <w:rsid w:val="0016047B"/>
    <w:pPr>
      <w:spacing w:before="150" w:after="120"/>
      <w:ind w:left="120" w:right="300"/>
    </w:pPr>
    <w:rPr>
      <w:color w:val="FF9900"/>
      <w:sz w:val="17"/>
      <w:szCs w:val="17"/>
    </w:rPr>
  </w:style>
  <w:style w:type="character" w:customStyle="1" w:styleId="a4">
    <w:name w:val="Верхний колонтитул Знак"/>
    <w:link w:val="a3"/>
    <w:uiPriority w:val="99"/>
    <w:rsid w:val="00C3269A"/>
    <w:rPr>
      <w:sz w:val="24"/>
      <w:szCs w:val="24"/>
    </w:rPr>
  </w:style>
  <w:style w:type="table" w:styleId="af2">
    <w:name w:val="Table Grid"/>
    <w:basedOn w:val="a1"/>
    <w:rsid w:val="00D51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C75F0"/>
    <w:pPr>
      <w:ind w:left="708"/>
    </w:pPr>
  </w:style>
  <w:style w:type="paragraph" w:customStyle="1" w:styleId="5">
    <w:name w:val="Стиль5"/>
    <w:basedOn w:val="a"/>
    <w:rsid w:val="00720061"/>
    <w:pPr>
      <w:ind w:firstLine="720"/>
      <w:jc w:val="both"/>
    </w:pPr>
    <w:rPr>
      <w:szCs w:val="20"/>
    </w:rPr>
  </w:style>
  <w:style w:type="character" w:customStyle="1" w:styleId="ac">
    <w:name w:val="Основной текст с отступом Знак"/>
    <w:link w:val="ab"/>
    <w:rsid w:val="006C632B"/>
    <w:rPr>
      <w:sz w:val="24"/>
      <w:szCs w:val="24"/>
    </w:rPr>
  </w:style>
  <w:style w:type="paragraph" w:styleId="af4">
    <w:name w:val="Plain Text"/>
    <w:basedOn w:val="a"/>
    <w:link w:val="af5"/>
    <w:rsid w:val="006C632B"/>
    <w:rPr>
      <w:rFonts w:ascii="Courier New" w:hAnsi="Courier New" w:cs="Courier New"/>
      <w:sz w:val="20"/>
      <w:szCs w:val="20"/>
    </w:rPr>
  </w:style>
  <w:style w:type="character" w:customStyle="1" w:styleId="af5">
    <w:name w:val="Текст Знак"/>
    <w:link w:val="af4"/>
    <w:rsid w:val="006C632B"/>
    <w:rPr>
      <w:rFonts w:ascii="Courier New" w:hAnsi="Courier New" w:cs="Courier New"/>
    </w:rPr>
  </w:style>
  <w:style w:type="character" w:customStyle="1" w:styleId="apple-converted-space">
    <w:name w:val="apple-converted-space"/>
    <w:rsid w:val="00E30B41"/>
  </w:style>
  <w:style w:type="character" w:customStyle="1" w:styleId="apple-style-span">
    <w:name w:val="apple-style-span"/>
    <w:rsid w:val="00467A58"/>
  </w:style>
  <w:style w:type="character" w:customStyle="1" w:styleId="10">
    <w:name w:val="Заголовок 1 Знак"/>
    <w:link w:val="1"/>
    <w:rsid w:val="00760941"/>
    <w:rPr>
      <w:i/>
      <w:iCs/>
      <w:color w:val="000000"/>
      <w:spacing w:val="-18"/>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68833859">
      <w:bodyDiv w:val="1"/>
      <w:marLeft w:val="0"/>
      <w:marRight w:val="0"/>
      <w:marTop w:val="0"/>
      <w:marBottom w:val="0"/>
      <w:divBdr>
        <w:top w:val="none" w:sz="0" w:space="0" w:color="auto"/>
        <w:left w:val="none" w:sz="0" w:space="0" w:color="auto"/>
        <w:bottom w:val="none" w:sz="0" w:space="0" w:color="auto"/>
        <w:right w:val="none" w:sz="0" w:space="0" w:color="auto"/>
      </w:divBdr>
    </w:div>
    <w:div w:id="223179992">
      <w:bodyDiv w:val="1"/>
      <w:marLeft w:val="0"/>
      <w:marRight w:val="0"/>
      <w:marTop w:val="0"/>
      <w:marBottom w:val="0"/>
      <w:divBdr>
        <w:top w:val="none" w:sz="0" w:space="0" w:color="auto"/>
        <w:left w:val="none" w:sz="0" w:space="0" w:color="auto"/>
        <w:bottom w:val="none" w:sz="0" w:space="0" w:color="auto"/>
        <w:right w:val="none" w:sz="0" w:space="0" w:color="auto"/>
      </w:divBdr>
    </w:div>
    <w:div w:id="297997404">
      <w:bodyDiv w:val="1"/>
      <w:marLeft w:val="0"/>
      <w:marRight w:val="0"/>
      <w:marTop w:val="0"/>
      <w:marBottom w:val="0"/>
      <w:divBdr>
        <w:top w:val="none" w:sz="0" w:space="0" w:color="auto"/>
        <w:left w:val="none" w:sz="0" w:space="0" w:color="auto"/>
        <w:bottom w:val="none" w:sz="0" w:space="0" w:color="auto"/>
        <w:right w:val="none" w:sz="0" w:space="0" w:color="auto"/>
      </w:divBdr>
      <w:divsChild>
        <w:div w:id="805775153">
          <w:marLeft w:val="0"/>
          <w:marRight w:val="0"/>
          <w:marTop w:val="0"/>
          <w:marBottom w:val="0"/>
          <w:divBdr>
            <w:top w:val="none" w:sz="0" w:space="0" w:color="auto"/>
            <w:left w:val="none" w:sz="0" w:space="0" w:color="auto"/>
            <w:bottom w:val="none" w:sz="0" w:space="0" w:color="auto"/>
            <w:right w:val="none" w:sz="0" w:space="0" w:color="auto"/>
          </w:divBdr>
          <w:divsChild>
            <w:div w:id="8270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710">
      <w:bodyDiv w:val="1"/>
      <w:marLeft w:val="0"/>
      <w:marRight w:val="0"/>
      <w:marTop w:val="0"/>
      <w:marBottom w:val="0"/>
      <w:divBdr>
        <w:top w:val="none" w:sz="0" w:space="0" w:color="auto"/>
        <w:left w:val="none" w:sz="0" w:space="0" w:color="auto"/>
        <w:bottom w:val="none" w:sz="0" w:space="0" w:color="auto"/>
        <w:right w:val="none" w:sz="0" w:space="0" w:color="auto"/>
      </w:divBdr>
      <w:divsChild>
        <w:div w:id="1717239989">
          <w:marLeft w:val="0"/>
          <w:marRight w:val="0"/>
          <w:marTop w:val="0"/>
          <w:marBottom w:val="0"/>
          <w:divBdr>
            <w:top w:val="none" w:sz="0" w:space="0" w:color="auto"/>
            <w:left w:val="none" w:sz="0" w:space="0" w:color="auto"/>
            <w:bottom w:val="none" w:sz="0" w:space="0" w:color="auto"/>
            <w:right w:val="none" w:sz="0" w:space="0" w:color="auto"/>
          </w:divBdr>
          <w:divsChild>
            <w:div w:id="125707270">
              <w:marLeft w:val="0"/>
              <w:marRight w:val="0"/>
              <w:marTop w:val="0"/>
              <w:marBottom w:val="0"/>
              <w:divBdr>
                <w:top w:val="none" w:sz="0" w:space="0" w:color="auto"/>
                <w:left w:val="none" w:sz="0" w:space="0" w:color="auto"/>
                <w:bottom w:val="none" w:sz="0" w:space="0" w:color="auto"/>
                <w:right w:val="none" w:sz="0" w:space="0" w:color="auto"/>
              </w:divBdr>
            </w:div>
            <w:div w:id="234978539">
              <w:marLeft w:val="0"/>
              <w:marRight w:val="0"/>
              <w:marTop w:val="0"/>
              <w:marBottom w:val="0"/>
              <w:divBdr>
                <w:top w:val="none" w:sz="0" w:space="0" w:color="auto"/>
                <w:left w:val="none" w:sz="0" w:space="0" w:color="auto"/>
                <w:bottom w:val="none" w:sz="0" w:space="0" w:color="auto"/>
                <w:right w:val="none" w:sz="0" w:space="0" w:color="auto"/>
              </w:divBdr>
            </w:div>
            <w:div w:id="16166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5445">
      <w:bodyDiv w:val="1"/>
      <w:marLeft w:val="0"/>
      <w:marRight w:val="0"/>
      <w:marTop w:val="0"/>
      <w:marBottom w:val="0"/>
      <w:divBdr>
        <w:top w:val="none" w:sz="0" w:space="0" w:color="auto"/>
        <w:left w:val="none" w:sz="0" w:space="0" w:color="auto"/>
        <w:bottom w:val="none" w:sz="0" w:space="0" w:color="auto"/>
        <w:right w:val="none" w:sz="0" w:space="0" w:color="auto"/>
      </w:divBdr>
      <w:divsChild>
        <w:div w:id="2041784440">
          <w:marLeft w:val="0"/>
          <w:marRight w:val="0"/>
          <w:marTop w:val="0"/>
          <w:marBottom w:val="0"/>
          <w:divBdr>
            <w:top w:val="none" w:sz="0" w:space="0" w:color="auto"/>
            <w:left w:val="none" w:sz="0" w:space="0" w:color="auto"/>
            <w:bottom w:val="none" w:sz="0" w:space="0" w:color="auto"/>
            <w:right w:val="none" w:sz="0" w:space="0" w:color="auto"/>
          </w:divBdr>
          <w:divsChild>
            <w:div w:id="1094472952">
              <w:marLeft w:val="0"/>
              <w:marRight w:val="0"/>
              <w:marTop w:val="0"/>
              <w:marBottom w:val="0"/>
              <w:divBdr>
                <w:top w:val="none" w:sz="0" w:space="0" w:color="auto"/>
                <w:left w:val="none" w:sz="0" w:space="0" w:color="auto"/>
                <w:bottom w:val="none" w:sz="0" w:space="0" w:color="auto"/>
                <w:right w:val="none" w:sz="0" w:space="0" w:color="auto"/>
              </w:divBdr>
            </w:div>
            <w:div w:id="1476723625">
              <w:marLeft w:val="0"/>
              <w:marRight w:val="0"/>
              <w:marTop w:val="0"/>
              <w:marBottom w:val="0"/>
              <w:divBdr>
                <w:top w:val="none" w:sz="0" w:space="0" w:color="auto"/>
                <w:left w:val="none" w:sz="0" w:space="0" w:color="auto"/>
                <w:bottom w:val="none" w:sz="0" w:space="0" w:color="auto"/>
                <w:right w:val="none" w:sz="0" w:space="0" w:color="auto"/>
              </w:divBdr>
            </w:div>
            <w:div w:id="1853104792">
              <w:marLeft w:val="0"/>
              <w:marRight w:val="0"/>
              <w:marTop w:val="0"/>
              <w:marBottom w:val="0"/>
              <w:divBdr>
                <w:top w:val="none" w:sz="0" w:space="0" w:color="auto"/>
                <w:left w:val="none" w:sz="0" w:space="0" w:color="auto"/>
                <w:bottom w:val="none" w:sz="0" w:space="0" w:color="auto"/>
                <w:right w:val="none" w:sz="0" w:space="0" w:color="auto"/>
              </w:divBdr>
            </w:div>
            <w:div w:id="19224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190">
      <w:bodyDiv w:val="1"/>
      <w:marLeft w:val="0"/>
      <w:marRight w:val="0"/>
      <w:marTop w:val="0"/>
      <w:marBottom w:val="0"/>
      <w:divBdr>
        <w:top w:val="none" w:sz="0" w:space="0" w:color="auto"/>
        <w:left w:val="none" w:sz="0" w:space="0" w:color="auto"/>
        <w:bottom w:val="none" w:sz="0" w:space="0" w:color="auto"/>
        <w:right w:val="none" w:sz="0" w:space="0" w:color="auto"/>
      </w:divBdr>
    </w:div>
    <w:div w:id="480730585">
      <w:bodyDiv w:val="1"/>
      <w:marLeft w:val="0"/>
      <w:marRight w:val="0"/>
      <w:marTop w:val="0"/>
      <w:marBottom w:val="0"/>
      <w:divBdr>
        <w:top w:val="none" w:sz="0" w:space="0" w:color="auto"/>
        <w:left w:val="none" w:sz="0" w:space="0" w:color="auto"/>
        <w:bottom w:val="none" w:sz="0" w:space="0" w:color="auto"/>
        <w:right w:val="none" w:sz="0" w:space="0" w:color="auto"/>
      </w:divBdr>
    </w:div>
    <w:div w:id="489756743">
      <w:bodyDiv w:val="1"/>
      <w:marLeft w:val="0"/>
      <w:marRight w:val="0"/>
      <w:marTop w:val="0"/>
      <w:marBottom w:val="0"/>
      <w:divBdr>
        <w:top w:val="none" w:sz="0" w:space="0" w:color="auto"/>
        <w:left w:val="none" w:sz="0" w:space="0" w:color="auto"/>
        <w:bottom w:val="none" w:sz="0" w:space="0" w:color="auto"/>
        <w:right w:val="none" w:sz="0" w:space="0" w:color="auto"/>
      </w:divBdr>
      <w:divsChild>
        <w:div w:id="659887286">
          <w:marLeft w:val="0"/>
          <w:marRight w:val="0"/>
          <w:marTop w:val="0"/>
          <w:marBottom w:val="0"/>
          <w:divBdr>
            <w:top w:val="none" w:sz="0" w:space="0" w:color="auto"/>
            <w:left w:val="none" w:sz="0" w:space="0" w:color="auto"/>
            <w:bottom w:val="none" w:sz="0" w:space="0" w:color="auto"/>
            <w:right w:val="none" w:sz="0" w:space="0" w:color="auto"/>
          </w:divBdr>
          <w:divsChild>
            <w:div w:id="1600874536">
              <w:marLeft w:val="0"/>
              <w:marRight w:val="0"/>
              <w:marTop w:val="0"/>
              <w:marBottom w:val="0"/>
              <w:divBdr>
                <w:top w:val="none" w:sz="0" w:space="0" w:color="auto"/>
                <w:left w:val="none" w:sz="0" w:space="0" w:color="auto"/>
                <w:bottom w:val="none" w:sz="0" w:space="0" w:color="auto"/>
                <w:right w:val="none" w:sz="0" w:space="0" w:color="auto"/>
              </w:divBdr>
            </w:div>
            <w:div w:id="19381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831">
      <w:bodyDiv w:val="1"/>
      <w:marLeft w:val="0"/>
      <w:marRight w:val="0"/>
      <w:marTop w:val="0"/>
      <w:marBottom w:val="0"/>
      <w:divBdr>
        <w:top w:val="none" w:sz="0" w:space="0" w:color="auto"/>
        <w:left w:val="none" w:sz="0" w:space="0" w:color="auto"/>
        <w:bottom w:val="none" w:sz="0" w:space="0" w:color="auto"/>
        <w:right w:val="none" w:sz="0" w:space="0" w:color="auto"/>
      </w:divBdr>
      <w:divsChild>
        <w:div w:id="1772508730">
          <w:marLeft w:val="0"/>
          <w:marRight w:val="0"/>
          <w:marTop w:val="0"/>
          <w:marBottom w:val="0"/>
          <w:divBdr>
            <w:top w:val="none" w:sz="0" w:space="0" w:color="auto"/>
            <w:left w:val="none" w:sz="0" w:space="0" w:color="auto"/>
            <w:bottom w:val="none" w:sz="0" w:space="0" w:color="auto"/>
            <w:right w:val="none" w:sz="0" w:space="0" w:color="auto"/>
          </w:divBdr>
          <w:divsChild>
            <w:div w:id="68381381">
              <w:marLeft w:val="0"/>
              <w:marRight w:val="0"/>
              <w:marTop w:val="0"/>
              <w:marBottom w:val="0"/>
              <w:divBdr>
                <w:top w:val="none" w:sz="0" w:space="0" w:color="auto"/>
                <w:left w:val="none" w:sz="0" w:space="0" w:color="auto"/>
                <w:bottom w:val="none" w:sz="0" w:space="0" w:color="auto"/>
                <w:right w:val="none" w:sz="0" w:space="0" w:color="auto"/>
              </w:divBdr>
            </w:div>
            <w:div w:id="142476920">
              <w:marLeft w:val="0"/>
              <w:marRight w:val="0"/>
              <w:marTop w:val="0"/>
              <w:marBottom w:val="0"/>
              <w:divBdr>
                <w:top w:val="none" w:sz="0" w:space="0" w:color="auto"/>
                <w:left w:val="none" w:sz="0" w:space="0" w:color="auto"/>
                <w:bottom w:val="none" w:sz="0" w:space="0" w:color="auto"/>
                <w:right w:val="none" w:sz="0" w:space="0" w:color="auto"/>
              </w:divBdr>
            </w:div>
            <w:div w:id="174610500">
              <w:marLeft w:val="0"/>
              <w:marRight w:val="0"/>
              <w:marTop w:val="0"/>
              <w:marBottom w:val="0"/>
              <w:divBdr>
                <w:top w:val="none" w:sz="0" w:space="0" w:color="auto"/>
                <w:left w:val="none" w:sz="0" w:space="0" w:color="auto"/>
                <w:bottom w:val="none" w:sz="0" w:space="0" w:color="auto"/>
                <w:right w:val="none" w:sz="0" w:space="0" w:color="auto"/>
              </w:divBdr>
            </w:div>
            <w:div w:id="206989674">
              <w:marLeft w:val="0"/>
              <w:marRight w:val="0"/>
              <w:marTop w:val="0"/>
              <w:marBottom w:val="0"/>
              <w:divBdr>
                <w:top w:val="none" w:sz="0" w:space="0" w:color="auto"/>
                <w:left w:val="none" w:sz="0" w:space="0" w:color="auto"/>
                <w:bottom w:val="none" w:sz="0" w:space="0" w:color="auto"/>
                <w:right w:val="none" w:sz="0" w:space="0" w:color="auto"/>
              </w:divBdr>
            </w:div>
            <w:div w:id="330719388">
              <w:marLeft w:val="0"/>
              <w:marRight w:val="0"/>
              <w:marTop w:val="0"/>
              <w:marBottom w:val="0"/>
              <w:divBdr>
                <w:top w:val="none" w:sz="0" w:space="0" w:color="auto"/>
                <w:left w:val="none" w:sz="0" w:space="0" w:color="auto"/>
                <w:bottom w:val="none" w:sz="0" w:space="0" w:color="auto"/>
                <w:right w:val="none" w:sz="0" w:space="0" w:color="auto"/>
              </w:divBdr>
            </w:div>
            <w:div w:id="450441274">
              <w:marLeft w:val="0"/>
              <w:marRight w:val="0"/>
              <w:marTop w:val="0"/>
              <w:marBottom w:val="0"/>
              <w:divBdr>
                <w:top w:val="none" w:sz="0" w:space="0" w:color="auto"/>
                <w:left w:val="none" w:sz="0" w:space="0" w:color="auto"/>
                <w:bottom w:val="none" w:sz="0" w:space="0" w:color="auto"/>
                <w:right w:val="none" w:sz="0" w:space="0" w:color="auto"/>
              </w:divBdr>
            </w:div>
            <w:div w:id="575094577">
              <w:marLeft w:val="0"/>
              <w:marRight w:val="0"/>
              <w:marTop w:val="0"/>
              <w:marBottom w:val="0"/>
              <w:divBdr>
                <w:top w:val="none" w:sz="0" w:space="0" w:color="auto"/>
                <w:left w:val="none" w:sz="0" w:space="0" w:color="auto"/>
                <w:bottom w:val="none" w:sz="0" w:space="0" w:color="auto"/>
                <w:right w:val="none" w:sz="0" w:space="0" w:color="auto"/>
              </w:divBdr>
            </w:div>
            <w:div w:id="642471534">
              <w:marLeft w:val="0"/>
              <w:marRight w:val="0"/>
              <w:marTop w:val="0"/>
              <w:marBottom w:val="0"/>
              <w:divBdr>
                <w:top w:val="none" w:sz="0" w:space="0" w:color="auto"/>
                <w:left w:val="none" w:sz="0" w:space="0" w:color="auto"/>
                <w:bottom w:val="none" w:sz="0" w:space="0" w:color="auto"/>
                <w:right w:val="none" w:sz="0" w:space="0" w:color="auto"/>
              </w:divBdr>
            </w:div>
            <w:div w:id="682557668">
              <w:marLeft w:val="0"/>
              <w:marRight w:val="0"/>
              <w:marTop w:val="0"/>
              <w:marBottom w:val="0"/>
              <w:divBdr>
                <w:top w:val="none" w:sz="0" w:space="0" w:color="auto"/>
                <w:left w:val="none" w:sz="0" w:space="0" w:color="auto"/>
                <w:bottom w:val="none" w:sz="0" w:space="0" w:color="auto"/>
                <w:right w:val="none" w:sz="0" w:space="0" w:color="auto"/>
              </w:divBdr>
            </w:div>
            <w:div w:id="752436481">
              <w:marLeft w:val="0"/>
              <w:marRight w:val="0"/>
              <w:marTop w:val="0"/>
              <w:marBottom w:val="0"/>
              <w:divBdr>
                <w:top w:val="none" w:sz="0" w:space="0" w:color="auto"/>
                <w:left w:val="none" w:sz="0" w:space="0" w:color="auto"/>
                <w:bottom w:val="none" w:sz="0" w:space="0" w:color="auto"/>
                <w:right w:val="none" w:sz="0" w:space="0" w:color="auto"/>
              </w:divBdr>
            </w:div>
            <w:div w:id="804394320">
              <w:marLeft w:val="0"/>
              <w:marRight w:val="0"/>
              <w:marTop w:val="0"/>
              <w:marBottom w:val="0"/>
              <w:divBdr>
                <w:top w:val="none" w:sz="0" w:space="0" w:color="auto"/>
                <w:left w:val="none" w:sz="0" w:space="0" w:color="auto"/>
                <w:bottom w:val="none" w:sz="0" w:space="0" w:color="auto"/>
                <w:right w:val="none" w:sz="0" w:space="0" w:color="auto"/>
              </w:divBdr>
            </w:div>
            <w:div w:id="1022779682">
              <w:marLeft w:val="0"/>
              <w:marRight w:val="0"/>
              <w:marTop w:val="0"/>
              <w:marBottom w:val="0"/>
              <w:divBdr>
                <w:top w:val="none" w:sz="0" w:space="0" w:color="auto"/>
                <w:left w:val="none" w:sz="0" w:space="0" w:color="auto"/>
                <w:bottom w:val="none" w:sz="0" w:space="0" w:color="auto"/>
                <w:right w:val="none" w:sz="0" w:space="0" w:color="auto"/>
              </w:divBdr>
            </w:div>
            <w:div w:id="1053240248">
              <w:marLeft w:val="0"/>
              <w:marRight w:val="0"/>
              <w:marTop w:val="0"/>
              <w:marBottom w:val="0"/>
              <w:divBdr>
                <w:top w:val="none" w:sz="0" w:space="0" w:color="auto"/>
                <w:left w:val="none" w:sz="0" w:space="0" w:color="auto"/>
                <w:bottom w:val="none" w:sz="0" w:space="0" w:color="auto"/>
                <w:right w:val="none" w:sz="0" w:space="0" w:color="auto"/>
              </w:divBdr>
            </w:div>
            <w:div w:id="1192720725">
              <w:marLeft w:val="0"/>
              <w:marRight w:val="0"/>
              <w:marTop w:val="0"/>
              <w:marBottom w:val="0"/>
              <w:divBdr>
                <w:top w:val="none" w:sz="0" w:space="0" w:color="auto"/>
                <w:left w:val="none" w:sz="0" w:space="0" w:color="auto"/>
                <w:bottom w:val="none" w:sz="0" w:space="0" w:color="auto"/>
                <w:right w:val="none" w:sz="0" w:space="0" w:color="auto"/>
              </w:divBdr>
            </w:div>
            <w:div w:id="1200967684">
              <w:marLeft w:val="0"/>
              <w:marRight w:val="0"/>
              <w:marTop w:val="0"/>
              <w:marBottom w:val="0"/>
              <w:divBdr>
                <w:top w:val="none" w:sz="0" w:space="0" w:color="auto"/>
                <w:left w:val="none" w:sz="0" w:space="0" w:color="auto"/>
                <w:bottom w:val="none" w:sz="0" w:space="0" w:color="auto"/>
                <w:right w:val="none" w:sz="0" w:space="0" w:color="auto"/>
              </w:divBdr>
            </w:div>
            <w:div w:id="1313800354">
              <w:marLeft w:val="0"/>
              <w:marRight w:val="0"/>
              <w:marTop w:val="0"/>
              <w:marBottom w:val="0"/>
              <w:divBdr>
                <w:top w:val="none" w:sz="0" w:space="0" w:color="auto"/>
                <w:left w:val="none" w:sz="0" w:space="0" w:color="auto"/>
                <w:bottom w:val="none" w:sz="0" w:space="0" w:color="auto"/>
                <w:right w:val="none" w:sz="0" w:space="0" w:color="auto"/>
              </w:divBdr>
            </w:div>
            <w:div w:id="1348097116">
              <w:marLeft w:val="0"/>
              <w:marRight w:val="0"/>
              <w:marTop w:val="0"/>
              <w:marBottom w:val="0"/>
              <w:divBdr>
                <w:top w:val="none" w:sz="0" w:space="0" w:color="auto"/>
                <w:left w:val="none" w:sz="0" w:space="0" w:color="auto"/>
                <w:bottom w:val="none" w:sz="0" w:space="0" w:color="auto"/>
                <w:right w:val="none" w:sz="0" w:space="0" w:color="auto"/>
              </w:divBdr>
            </w:div>
            <w:div w:id="1350373905">
              <w:marLeft w:val="0"/>
              <w:marRight w:val="0"/>
              <w:marTop w:val="0"/>
              <w:marBottom w:val="0"/>
              <w:divBdr>
                <w:top w:val="none" w:sz="0" w:space="0" w:color="auto"/>
                <w:left w:val="none" w:sz="0" w:space="0" w:color="auto"/>
                <w:bottom w:val="none" w:sz="0" w:space="0" w:color="auto"/>
                <w:right w:val="none" w:sz="0" w:space="0" w:color="auto"/>
              </w:divBdr>
            </w:div>
            <w:div w:id="1356418817">
              <w:marLeft w:val="0"/>
              <w:marRight w:val="0"/>
              <w:marTop w:val="0"/>
              <w:marBottom w:val="0"/>
              <w:divBdr>
                <w:top w:val="none" w:sz="0" w:space="0" w:color="auto"/>
                <w:left w:val="none" w:sz="0" w:space="0" w:color="auto"/>
                <w:bottom w:val="none" w:sz="0" w:space="0" w:color="auto"/>
                <w:right w:val="none" w:sz="0" w:space="0" w:color="auto"/>
              </w:divBdr>
            </w:div>
            <w:div w:id="1373773208">
              <w:marLeft w:val="0"/>
              <w:marRight w:val="0"/>
              <w:marTop w:val="0"/>
              <w:marBottom w:val="0"/>
              <w:divBdr>
                <w:top w:val="none" w:sz="0" w:space="0" w:color="auto"/>
                <w:left w:val="none" w:sz="0" w:space="0" w:color="auto"/>
                <w:bottom w:val="none" w:sz="0" w:space="0" w:color="auto"/>
                <w:right w:val="none" w:sz="0" w:space="0" w:color="auto"/>
              </w:divBdr>
            </w:div>
            <w:div w:id="1431464866">
              <w:marLeft w:val="0"/>
              <w:marRight w:val="0"/>
              <w:marTop w:val="0"/>
              <w:marBottom w:val="0"/>
              <w:divBdr>
                <w:top w:val="none" w:sz="0" w:space="0" w:color="auto"/>
                <w:left w:val="none" w:sz="0" w:space="0" w:color="auto"/>
                <w:bottom w:val="none" w:sz="0" w:space="0" w:color="auto"/>
                <w:right w:val="none" w:sz="0" w:space="0" w:color="auto"/>
              </w:divBdr>
            </w:div>
            <w:div w:id="1484925164">
              <w:marLeft w:val="0"/>
              <w:marRight w:val="0"/>
              <w:marTop w:val="0"/>
              <w:marBottom w:val="0"/>
              <w:divBdr>
                <w:top w:val="none" w:sz="0" w:space="0" w:color="auto"/>
                <w:left w:val="none" w:sz="0" w:space="0" w:color="auto"/>
                <w:bottom w:val="none" w:sz="0" w:space="0" w:color="auto"/>
                <w:right w:val="none" w:sz="0" w:space="0" w:color="auto"/>
              </w:divBdr>
            </w:div>
            <w:div w:id="1518689619">
              <w:marLeft w:val="0"/>
              <w:marRight w:val="0"/>
              <w:marTop w:val="0"/>
              <w:marBottom w:val="0"/>
              <w:divBdr>
                <w:top w:val="none" w:sz="0" w:space="0" w:color="auto"/>
                <w:left w:val="none" w:sz="0" w:space="0" w:color="auto"/>
                <w:bottom w:val="none" w:sz="0" w:space="0" w:color="auto"/>
                <w:right w:val="none" w:sz="0" w:space="0" w:color="auto"/>
              </w:divBdr>
            </w:div>
            <w:div w:id="1529610299">
              <w:marLeft w:val="0"/>
              <w:marRight w:val="0"/>
              <w:marTop w:val="0"/>
              <w:marBottom w:val="0"/>
              <w:divBdr>
                <w:top w:val="none" w:sz="0" w:space="0" w:color="auto"/>
                <w:left w:val="none" w:sz="0" w:space="0" w:color="auto"/>
                <w:bottom w:val="none" w:sz="0" w:space="0" w:color="auto"/>
                <w:right w:val="none" w:sz="0" w:space="0" w:color="auto"/>
              </w:divBdr>
            </w:div>
            <w:div w:id="1613200583">
              <w:marLeft w:val="0"/>
              <w:marRight w:val="0"/>
              <w:marTop w:val="0"/>
              <w:marBottom w:val="0"/>
              <w:divBdr>
                <w:top w:val="none" w:sz="0" w:space="0" w:color="auto"/>
                <w:left w:val="none" w:sz="0" w:space="0" w:color="auto"/>
                <w:bottom w:val="none" w:sz="0" w:space="0" w:color="auto"/>
                <w:right w:val="none" w:sz="0" w:space="0" w:color="auto"/>
              </w:divBdr>
            </w:div>
            <w:div w:id="1618220029">
              <w:marLeft w:val="0"/>
              <w:marRight w:val="0"/>
              <w:marTop w:val="0"/>
              <w:marBottom w:val="0"/>
              <w:divBdr>
                <w:top w:val="none" w:sz="0" w:space="0" w:color="auto"/>
                <w:left w:val="none" w:sz="0" w:space="0" w:color="auto"/>
                <w:bottom w:val="none" w:sz="0" w:space="0" w:color="auto"/>
                <w:right w:val="none" w:sz="0" w:space="0" w:color="auto"/>
              </w:divBdr>
            </w:div>
            <w:div w:id="1627925398">
              <w:marLeft w:val="0"/>
              <w:marRight w:val="0"/>
              <w:marTop w:val="0"/>
              <w:marBottom w:val="0"/>
              <w:divBdr>
                <w:top w:val="none" w:sz="0" w:space="0" w:color="auto"/>
                <w:left w:val="none" w:sz="0" w:space="0" w:color="auto"/>
                <w:bottom w:val="none" w:sz="0" w:space="0" w:color="auto"/>
                <w:right w:val="none" w:sz="0" w:space="0" w:color="auto"/>
              </w:divBdr>
            </w:div>
            <w:div w:id="1678072256">
              <w:marLeft w:val="0"/>
              <w:marRight w:val="0"/>
              <w:marTop w:val="0"/>
              <w:marBottom w:val="0"/>
              <w:divBdr>
                <w:top w:val="none" w:sz="0" w:space="0" w:color="auto"/>
                <w:left w:val="none" w:sz="0" w:space="0" w:color="auto"/>
                <w:bottom w:val="none" w:sz="0" w:space="0" w:color="auto"/>
                <w:right w:val="none" w:sz="0" w:space="0" w:color="auto"/>
              </w:divBdr>
            </w:div>
            <w:div w:id="1736657362">
              <w:marLeft w:val="0"/>
              <w:marRight w:val="0"/>
              <w:marTop w:val="0"/>
              <w:marBottom w:val="0"/>
              <w:divBdr>
                <w:top w:val="none" w:sz="0" w:space="0" w:color="auto"/>
                <w:left w:val="none" w:sz="0" w:space="0" w:color="auto"/>
                <w:bottom w:val="none" w:sz="0" w:space="0" w:color="auto"/>
                <w:right w:val="none" w:sz="0" w:space="0" w:color="auto"/>
              </w:divBdr>
            </w:div>
            <w:div w:id="1861552733">
              <w:marLeft w:val="0"/>
              <w:marRight w:val="0"/>
              <w:marTop w:val="0"/>
              <w:marBottom w:val="0"/>
              <w:divBdr>
                <w:top w:val="none" w:sz="0" w:space="0" w:color="auto"/>
                <w:left w:val="none" w:sz="0" w:space="0" w:color="auto"/>
                <w:bottom w:val="none" w:sz="0" w:space="0" w:color="auto"/>
                <w:right w:val="none" w:sz="0" w:space="0" w:color="auto"/>
              </w:divBdr>
            </w:div>
            <w:div w:id="1867055194">
              <w:marLeft w:val="0"/>
              <w:marRight w:val="0"/>
              <w:marTop w:val="0"/>
              <w:marBottom w:val="0"/>
              <w:divBdr>
                <w:top w:val="none" w:sz="0" w:space="0" w:color="auto"/>
                <w:left w:val="none" w:sz="0" w:space="0" w:color="auto"/>
                <w:bottom w:val="none" w:sz="0" w:space="0" w:color="auto"/>
                <w:right w:val="none" w:sz="0" w:space="0" w:color="auto"/>
              </w:divBdr>
            </w:div>
            <w:div w:id="19696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7005">
      <w:bodyDiv w:val="1"/>
      <w:marLeft w:val="0"/>
      <w:marRight w:val="0"/>
      <w:marTop w:val="0"/>
      <w:marBottom w:val="0"/>
      <w:divBdr>
        <w:top w:val="none" w:sz="0" w:space="0" w:color="auto"/>
        <w:left w:val="none" w:sz="0" w:space="0" w:color="auto"/>
        <w:bottom w:val="none" w:sz="0" w:space="0" w:color="auto"/>
        <w:right w:val="none" w:sz="0" w:space="0" w:color="auto"/>
      </w:divBdr>
    </w:div>
    <w:div w:id="752092344">
      <w:bodyDiv w:val="1"/>
      <w:marLeft w:val="0"/>
      <w:marRight w:val="0"/>
      <w:marTop w:val="0"/>
      <w:marBottom w:val="0"/>
      <w:divBdr>
        <w:top w:val="none" w:sz="0" w:space="0" w:color="auto"/>
        <w:left w:val="none" w:sz="0" w:space="0" w:color="auto"/>
        <w:bottom w:val="none" w:sz="0" w:space="0" w:color="auto"/>
        <w:right w:val="none" w:sz="0" w:space="0" w:color="auto"/>
      </w:divBdr>
    </w:div>
    <w:div w:id="983313393">
      <w:bodyDiv w:val="1"/>
      <w:marLeft w:val="0"/>
      <w:marRight w:val="0"/>
      <w:marTop w:val="0"/>
      <w:marBottom w:val="0"/>
      <w:divBdr>
        <w:top w:val="none" w:sz="0" w:space="0" w:color="auto"/>
        <w:left w:val="none" w:sz="0" w:space="0" w:color="auto"/>
        <w:bottom w:val="none" w:sz="0" w:space="0" w:color="auto"/>
        <w:right w:val="none" w:sz="0" w:space="0" w:color="auto"/>
      </w:divBdr>
      <w:divsChild>
        <w:div w:id="1888956374">
          <w:marLeft w:val="0"/>
          <w:marRight w:val="0"/>
          <w:marTop w:val="0"/>
          <w:marBottom w:val="0"/>
          <w:divBdr>
            <w:top w:val="none" w:sz="0" w:space="0" w:color="auto"/>
            <w:left w:val="none" w:sz="0" w:space="0" w:color="auto"/>
            <w:bottom w:val="none" w:sz="0" w:space="0" w:color="auto"/>
            <w:right w:val="none" w:sz="0" w:space="0" w:color="auto"/>
          </w:divBdr>
          <w:divsChild>
            <w:div w:id="29383346">
              <w:marLeft w:val="0"/>
              <w:marRight w:val="0"/>
              <w:marTop w:val="0"/>
              <w:marBottom w:val="0"/>
              <w:divBdr>
                <w:top w:val="none" w:sz="0" w:space="0" w:color="auto"/>
                <w:left w:val="none" w:sz="0" w:space="0" w:color="auto"/>
                <w:bottom w:val="none" w:sz="0" w:space="0" w:color="auto"/>
                <w:right w:val="none" w:sz="0" w:space="0" w:color="auto"/>
              </w:divBdr>
            </w:div>
            <w:div w:id="60686812">
              <w:marLeft w:val="0"/>
              <w:marRight w:val="0"/>
              <w:marTop w:val="0"/>
              <w:marBottom w:val="0"/>
              <w:divBdr>
                <w:top w:val="none" w:sz="0" w:space="0" w:color="auto"/>
                <w:left w:val="none" w:sz="0" w:space="0" w:color="auto"/>
                <w:bottom w:val="none" w:sz="0" w:space="0" w:color="auto"/>
                <w:right w:val="none" w:sz="0" w:space="0" w:color="auto"/>
              </w:divBdr>
            </w:div>
            <w:div w:id="72246362">
              <w:marLeft w:val="0"/>
              <w:marRight w:val="0"/>
              <w:marTop w:val="0"/>
              <w:marBottom w:val="0"/>
              <w:divBdr>
                <w:top w:val="none" w:sz="0" w:space="0" w:color="auto"/>
                <w:left w:val="none" w:sz="0" w:space="0" w:color="auto"/>
                <w:bottom w:val="none" w:sz="0" w:space="0" w:color="auto"/>
                <w:right w:val="none" w:sz="0" w:space="0" w:color="auto"/>
              </w:divBdr>
            </w:div>
            <w:div w:id="137503602">
              <w:marLeft w:val="0"/>
              <w:marRight w:val="0"/>
              <w:marTop w:val="0"/>
              <w:marBottom w:val="0"/>
              <w:divBdr>
                <w:top w:val="none" w:sz="0" w:space="0" w:color="auto"/>
                <w:left w:val="none" w:sz="0" w:space="0" w:color="auto"/>
                <w:bottom w:val="none" w:sz="0" w:space="0" w:color="auto"/>
                <w:right w:val="none" w:sz="0" w:space="0" w:color="auto"/>
              </w:divBdr>
            </w:div>
            <w:div w:id="166796012">
              <w:marLeft w:val="0"/>
              <w:marRight w:val="0"/>
              <w:marTop w:val="0"/>
              <w:marBottom w:val="0"/>
              <w:divBdr>
                <w:top w:val="none" w:sz="0" w:space="0" w:color="auto"/>
                <w:left w:val="none" w:sz="0" w:space="0" w:color="auto"/>
                <w:bottom w:val="none" w:sz="0" w:space="0" w:color="auto"/>
                <w:right w:val="none" w:sz="0" w:space="0" w:color="auto"/>
              </w:divBdr>
            </w:div>
            <w:div w:id="225648708">
              <w:marLeft w:val="0"/>
              <w:marRight w:val="0"/>
              <w:marTop w:val="0"/>
              <w:marBottom w:val="0"/>
              <w:divBdr>
                <w:top w:val="none" w:sz="0" w:space="0" w:color="auto"/>
                <w:left w:val="none" w:sz="0" w:space="0" w:color="auto"/>
                <w:bottom w:val="none" w:sz="0" w:space="0" w:color="auto"/>
                <w:right w:val="none" w:sz="0" w:space="0" w:color="auto"/>
              </w:divBdr>
            </w:div>
            <w:div w:id="233898734">
              <w:marLeft w:val="0"/>
              <w:marRight w:val="0"/>
              <w:marTop w:val="0"/>
              <w:marBottom w:val="0"/>
              <w:divBdr>
                <w:top w:val="none" w:sz="0" w:space="0" w:color="auto"/>
                <w:left w:val="none" w:sz="0" w:space="0" w:color="auto"/>
                <w:bottom w:val="none" w:sz="0" w:space="0" w:color="auto"/>
                <w:right w:val="none" w:sz="0" w:space="0" w:color="auto"/>
              </w:divBdr>
            </w:div>
            <w:div w:id="300959436">
              <w:marLeft w:val="0"/>
              <w:marRight w:val="0"/>
              <w:marTop w:val="0"/>
              <w:marBottom w:val="0"/>
              <w:divBdr>
                <w:top w:val="none" w:sz="0" w:space="0" w:color="auto"/>
                <w:left w:val="none" w:sz="0" w:space="0" w:color="auto"/>
                <w:bottom w:val="none" w:sz="0" w:space="0" w:color="auto"/>
                <w:right w:val="none" w:sz="0" w:space="0" w:color="auto"/>
              </w:divBdr>
            </w:div>
            <w:div w:id="303317056">
              <w:marLeft w:val="0"/>
              <w:marRight w:val="0"/>
              <w:marTop w:val="0"/>
              <w:marBottom w:val="0"/>
              <w:divBdr>
                <w:top w:val="none" w:sz="0" w:space="0" w:color="auto"/>
                <w:left w:val="none" w:sz="0" w:space="0" w:color="auto"/>
                <w:bottom w:val="none" w:sz="0" w:space="0" w:color="auto"/>
                <w:right w:val="none" w:sz="0" w:space="0" w:color="auto"/>
              </w:divBdr>
            </w:div>
            <w:div w:id="331179156">
              <w:marLeft w:val="0"/>
              <w:marRight w:val="0"/>
              <w:marTop w:val="0"/>
              <w:marBottom w:val="0"/>
              <w:divBdr>
                <w:top w:val="none" w:sz="0" w:space="0" w:color="auto"/>
                <w:left w:val="none" w:sz="0" w:space="0" w:color="auto"/>
                <w:bottom w:val="none" w:sz="0" w:space="0" w:color="auto"/>
                <w:right w:val="none" w:sz="0" w:space="0" w:color="auto"/>
              </w:divBdr>
            </w:div>
            <w:div w:id="335572382">
              <w:marLeft w:val="0"/>
              <w:marRight w:val="0"/>
              <w:marTop w:val="0"/>
              <w:marBottom w:val="0"/>
              <w:divBdr>
                <w:top w:val="none" w:sz="0" w:space="0" w:color="auto"/>
                <w:left w:val="none" w:sz="0" w:space="0" w:color="auto"/>
                <w:bottom w:val="none" w:sz="0" w:space="0" w:color="auto"/>
                <w:right w:val="none" w:sz="0" w:space="0" w:color="auto"/>
              </w:divBdr>
            </w:div>
            <w:div w:id="346299582">
              <w:marLeft w:val="0"/>
              <w:marRight w:val="0"/>
              <w:marTop w:val="0"/>
              <w:marBottom w:val="0"/>
              <w:divBdr>
                <w:top w:val="none" w:sz="0" w:space="0" w:color="auto"/>
                <w:left w:val="none" w:sz="0" w:space="0" w:color="auto"/>
                <w:bottom w:val="none" w:sz="0" w:space="0" w:color="auto"/>
                <w:right w:val="none" w:sz="0" w:space="0" w:color="auto"/>
              </w:divBdr>
            </w:div>
            <w:div w:id="392433779">
              <w:marLeft w:val="0"/>
              <w:marRight w:val="0"/>
              <w:marTop w:val="0"/>
              <w:marBottom w:val="0"/>
              <w:divBdr>
                <w:top w:val="none" w:sz="0" w:space="0" w:color="auto"/>
                <w:left w:val="none" w:sz="0" w:space="0" w:color="auto"/>
                <w:bottom w:val="none" w:sz="0" w:space="0" w:color="auto"/>
                <w:right w:val="none" w:sz="0" w:space="0" w:color="auto"/>
              </w:divBdr>
            </w:div>
            <w:div w:id="395276125">
              <w:marLeft w:val="0"/>
              <w:marRight w:val="0"/>
              <w:marTop w:val="0"/>
              <w:marBottom w:val="0"/>
              <w:divBdr>
                <w:top w:val="none" w:sz="0" w:space="0" w:color="auto"/>
                <w:left w:val="none" w:sz="0" w:space="0" w:color="auto"/>
                <w:bottom w:val="none" w:sz="0" w:space="0" w:color="auto"/>
                <w:right w:val="none" w:sz="0" w:space="0" w:color="auto"/>
              </w:divBdr>
            </w:div>
            <w:div w:id="443227744">
              <w:marLeft w:val="0"/>
              <w:marRight w:val="0"/>
              <w:marTop w:val="0"/>
              <w:marBottom w:val="0"/>
              <w:divBdr>
                <w:top w:val="none" w:sz="0" w:space="0" w:color="auto"/>
                <w:left w:val="none" w:sz="0" w:space="0" w:color="auto"/>
                <w:bottom w:val="none" w:sz="0" w:space="0" w:color="auto"/>
                <w:right w:val="none" w:sz="0" w:space="0" w:color="auto"/>
              </w:divBdr>
            </w:div>
            <w:div w:id="464978319">
              <w:marLeft w:val="0"/>
              <w:marRight w:val="0"/>
              <w:marTop w:val="0"/>
              <w:marBottom w:val="0"/>
              <w:divBdr>
                <w:top w:val="none" w:sz="0" w:space="0" w:color="auto"/>
                <w:left w:val="none" w:sz="0" w:space="0" w:color="auto"/>
                <w:bottom w:val="none" w:sz="0" w:space="0" w:color="auto"/>
                <w:right w:val="none" w:sz="0" w:space="0" w:color="auto"/>
              </w:divBdr>
            </w:div>
            <w:div w:id="475727029">
              <w:marLeft w:val="0"/>
              <w:marRight w:val="0"/>
              <w:marTop w:val="0"/>
              <w:marBottom w:val="0"/>
              <w:divBdr>
                <w:top w:val="none" w:sz="0" w:space="0" w:color="auto"/>
                <w:left w:val="none" w:sz="0" w:space="0" w:color="auto"/>
                <w:bottom w:val="none" w:sz="0" w:space="0" w:color="auto"/>
                <w:right w:val="none" w:sz="0" w:space="0" w:color="auto"/>
              </w:divBdr>
            </w:div>
            <w:div w:id="490029393">
              <w:marLeft w:val="0"/>
              <w:marRight w:val="0"/>
              <w:marTop w:val="0"/>
              <w:marBottom w:val="0"/>
              <w:divBdr>
                <w:top w:val="none" w:sz="0" w:space="0" w:color="auto"/>
                <w:left w:val="none" w:sz="0" w:space="0" w:color="auto"/>
                <w:bottom w:val="none" w:sz="0" w:space="0" w:color="auto"/>
                <w:right w:val="none" w:sz="0" w:space="0" w:color="auto"/>
              </w:divBdr>
            </w:div>
            <w:div w:id="510805088">
              <w:marLeft w:val="0"/>
              <w:marRight w:val="0"/>
              <w:marTop w:val="0"/>
              <w:marBottom w:val="0"/>
              <w:divBdr>
                <w:top w:val="none" w:sz="0" w:space="0" w:color="auto"/>
                <w:left w:val="none" w:sz="0" w:space="0" w:color="auto"/>
                <w:bottom w:val="none" w:sz="0" w:space="0" w:color="auto"/>
                <w:right w:val="none" w:sz="0" w:space="0" w:color="auto"/>
              </w:divBdr>
            </w:div>
            <w:div w:id="510879669">
              <w:marLeft w:val="0"/>
              <w:marRight w:val="0"/>
              <w:marTop w:val="0"/>
              <w:marBottom w:val="0"/>
              <w:divBdr>
                <w:top w:val="none" w:sz="0" w:space="0" w:color="auto"/>
                <w:left w:val="none" w:sz="0" w:space="0" w:color="auto"/>
                <w:bottom w:val="none" w:sz="0" w:space="0" w:color="auto"/>
                <w:right w:val="none" w:sz="0" w:space="0" w:color="auto"/>
              </w:divBdr>
            </w:div>
            <w:div w:id="524639859">
              <w:marLeft w:val="0"/>
              <w:marRight w:val="0"/>
              <w:marTop w:val="0"/>
              <w:marBottom w:val="0"/>
              <w:divBdr>
                <w:top w:val="none" w:sz="0" w:space="0" w:color="auto"/>
                <w:left w:val="none" w:sz="0" w:space="0" w:color="auto"/>
                <w:bottom w:val="none" w:sz="0" w:space="0" w:color="auto"/>
                <w:right w:val="none" w:sz="0" w:space="0" w:color="auto"/>
              </w:divBdr>
            </w:div>
            <w:div w:id="600187392">
              <w:marLeft w:val="0"/>
              <w:marRight w:val="0"/>
              <w:marTop w:val="0"/>
              <w:marBottom w:val="0"/>
              <w:divBdr>
                <w:top w:val="none" w:sz="0" w:space="0" w:color="auto"/>
                <w:left w:val="none" w:sz="0" w:space="0" w:color="auto"/>
                <w:bottom w:val="none" w:sz="0" w:space="0" w:color="auto"/>
                <w:right w:val="none" w:sz="0" w:space="0" w:color="auto"/>
              </w:divBdr>
            </w:div>
            <w:div w:id="638613385">
              <w:marLeft w:val="0"/>
              <w:marRight w:val="0"/>
              <w:marTop w:val="0"/>
              <w:marBottom w:val="0"/>
              <w:divBdr>
                <w:top w:val="none" w:sz="0" w:space="0" w:color="auto"/>
                <w:left w:val="none" w:sz="0" w:space="0" w:color="auto"/>
                <w:bottom w:val="none" w:sz="0" w:space="0" w:color="auto"/>
                <w:right w:val="none" w:sz="0" w:space="0" w:color="auto"/>
              </w:divBdr>
            </w:div>
            <w:div w:id="649285923">
              <w:marLeft w:val="0"/>
              <w:marRight w:val="0"/>
              <w:marTop w:val="0"/>
              <w:marBottom w:val="0"/>
              <w:divBdr>
                <w:top w:val="none" w:sz="0" w:space="0" w:color="auto"/>
                <w:left w:val="none" w:sz="0" w:space="0" w:color="auto"/>
                <w:bottom w:val="none" w:sz="0" w:space="0" w:color="auto"/>
                <w:right w:val="none" w:sz="0" w:space="0" w:color="auto"/>
              </w:divBdr>
            </w:div>
            <w:div w:id="721371577">
              <w:marLeft w:val="0"/>
              <w:marRight w:val="0"/>
              <w:marTop w:val="0"/>
              <w:marBottom w:val="0"/>
              <w:divBdr>
                <w:top w:val="none" w:sz="0" w:space="0" w:color="auto"/>
                <w:left w:val="none" w:sz="0" w:space="0" w:color="auto"/>
                <w:bottom w:val="none" w:sz="0" w:space="0" w:color="auto"/>
                <w:right w:val="none" w:sz="0" w:space="0" w:color="auto"/>
              </w:divBdr>
            </w:div>
            <w:div w:id="774715600">
              <w:marLeft w:val="0"/>
              <w:marRight w:val="0"/>
              <w:marTop w:val="0"/>
              <w:marBottom w:val="0"/>
              <w:divBdr>
                <w:top w:val="none" w:sz="0" w:space="0" w:color="auto"/>
                <w:left w:val="none" w:sz="0" w:space="0" w:color="auto"/>
                <w:bottom w:val="none" w:sz="0" w:space="0" w:color="auto"/>
                <w:right w:val="none" w:sz="0" w:space="0" w:color="auto"/>
              </w:divBdr>
            </w:div>
            <w:div w:id="791947747">
              <w:marLeft w:val="0"/>
              <w:marRight w:val="0"/>
              <w:marTop w:val="0"/>
              <w:marBottom w:val="0"/>
              <w:divBdr>
                <w:top w:val="none" w:sz="0" w:space="0" w:color="auto"/>
                <w:left w:val="none" w:sz="0" w:space="0" w:color="auto"/>
                <w:bottom w:val="none" w:sz="0" w:space="0" w:color="auto"/>
                <w:right w:val="none" w:sz="0" w:space="0" w:color="auto"/>
              </w:divBdr>
            </w:div>
            <w:div w:id="795216883">
              <w:marLeft w:val="0"/>
              <w:marRight w:val="0"/>
              <w:marTop w:val="0"/>
              <w:marBottom w:val="0"/>
              <w:divBdr>
                <w:top w:val="none" w:sz="0" w:space="0" w:color="auto"/>
                <w:left w:val="none" w:sz="0" w:space="0" w:color="auto"/>
                <w:bottom w:val="none" w:sz="0" w:space="0" w:color="auto"/>
                <w:right w:val="none" w:sz="0" w:space="0" w:color="auto"/>
              </w:divBdr>
            </w:div>
            <w:div w:id="827598982">
              <w:marLeft w:val="0"/>
              <w:marRight w:val="0"/>
              <w:marTop w:val="0"/>
              <w:marBottom w:val="0"/>
              <w:divBdr>
                <w:top w:val="none" w:sz="0" w:space="0" w:color="auto"/>
                <w:left w:val="none" w:sz="0" w:space="0" w:color="auto"/>
                <w:bottom w:val="none" w:sz="0" w:space="0" w:color="auto"/>
                <w:right w:val="none" w:sz="0" w:space="0" w:color="auto"/>
              </w:divBdr>
            </w:div>
            <w:div w:id="846092233">
              <w:marLeft w:val="0"/>
              <w:marRight w:val="0"/>
              <w:marTop w:val="0"/>
              <w:marBottom w:val="0"/>
              <w:divBdr>
                <w:top w:val="none" w:sz="0" w:space="0" w:color="auto"/>
                <w:left w:val="none" w:sz="0" w:space="0" w:color="auto"/>
                <w:bottom w:val="none" w:sz="0" w:space="0" w:color="auto"/>
                <w:right w:val="none" w:sz="0" w:space="0" w:color="auto"/>
              </w:divBdr>
            </w:div>
            <w:div w:id="850603592">
              <w:marLeft w:val="0"/>
              <w:marRight w:val="0"/>
              <w:marTop w:val="0"/>
              <w:marBottom w:val="0"/>
              <w:divBdr>
                <w:top w:val="none" w:sz="0" w:space="0" w:color="auto"/>
                <w:left w:val="none" w:sz="0" w:space="0" w:color="auto"/>
                <w:bottom w:val="none" w:sz="0" w:space="0" w:color="auto"/>
                <w:right w:val="none" w:sz="0" w:space="0" w:color="auto"/>
              </w:divBdr>
            </w:div>
            <w:div w:id="879631220">
              <w:marLeft w:val="0"/>
              <w:marRight w:val="0"/>
              <w:marTop w:val="0"/>
              <w:marBottom w:val="0"/>
              <w:divBdr>
                <w:top w:val="none" w:sz="0" w:space="0" w:color="auto"/>
                <w:left w:val="none" w:sz="0" w:space="0" w:color="auto"/>
                <w:bottom w:val="none" w:sz="0" w:space="0" w:color="auto"/>
                <w:right w:val="none" w:sz="0" w:space="0" w:color="auto"/>
              </w:divBdr>
            </w:div>
            <w:div w:id="880633078">
              <w:marLeft w:val="0"/>
              <w:marRight w:val="0"/>
              <w:marTop w:val="0"/>
              <w:marBottom w:val="0"/>
              <w:divBdr>
                <w:top w:val="none" w:sz="0" w:space="0" w:color="auto"/>
                <w:left w:val="none" w:sz="0" w:space="0" w:color="auto"/>
                <w:bottom w:val="none" w:sz="0" w:space="0" w:color="auto"/>
                <w:right w:val="none" w:sz="0" w:space="0" w:color="auto"/>
              </w:divBdr>
            </w:div>
            <w:div w:id="946548152">
              <w:marLeft w:val="0"/>
              <w:marRight w:val="0"/>
              <w:marTop w:val="0"/>
              <w:marBottom w:val="0"/>
              <w:divBdr>
                <w:top w:val="none" w:sz="0" w:space="0" w:color="auto"/>
                <w:left w:val="none" w:sz="0" w:space="0" w:color="auto"/>
                <w:bottom w:val="none" w:sz="0" w:space="0" w:color="auto"/>
                <w:right w:val="none" w:sz="0" w:space="0" w:color="auto"/>
              </w:divBdr>
            </w:div>
            <w:div w:id="965354097">
              <w:marLeft w:val="0"/>
              <w:marRight w:val="0"/>
              <w:marTop w:val="0"/>
              <w:marBottom w:val="0"/>
              <w:divBdr>
                <w:top w:val="none" w:sz="0" w:space="0" w:color="auto"/>
                <w:left w:val="none" w:sz="0" w:space="0" w:color="auto"/>
                <w:bottom w:val="none" w:sz="0" w:space="0" w:color="auto"/>
                <w:right w:val="none" w:sz="0" w:space="0" w:color="auto"/>
              </w:divBdr>
            </w:div>
            <w:div w:id="1082221333">
              <w:marLeft w:val="0"/>
              <w:marRight w:val="0"/>
              <w:marTop w:val="0"/>
              <w:marBottom w:val="0"/>
              <w:divBdr>
                <w:top w:val="none" w:sz="0" w:space="0" w:color="auto"/>
                <w:left w:val="none" w:sz="0" w:space="0" w:color="auto"/>
                <w:bottom w:val="none" w:sz="0" w:space="0" w:color="auto"/>
                <w:right w:val="none" w:sz="0" w:space="0" w:color="auto"/>
              </w:divBdr>
            </w:div>
            <w:div w:id="1107702270">
              <w:marLeft w:val="0"/>
              <w:marRight w:val="0"/>
              <w:marTop w:val="0"/>
              <w:marBottom w:val="0"/>
              <w:divBdr>
                <w:top w:val="none" w:sz="0" w:space="0" w:color="auto"/>
                <w:left w:val="none" w:sz="0" w:space="0" w:color="auto"/>
                <w:bottom w:val="none" w:sz="0" w:space="0" w:color="auto"/>
                <w:right w:val="none" w:sz="0" w:space="0" w:color="auto"/>
              </w:divBdr>
            </w:div>
            <w:div w:id="1134643668">
              <w:marLeft w:val="0"/>
              <w:marRight w:val="0"/>
              <w:marTop w:val="0"/>
              <w:marBottom w:val="0"/>
              <w:divBdr>
                <w:top w:val="none" w:sz="0" w:space="0" w:color="auto"/>
                <w:left w:val="none" w:sz="0" w:space="0" w:color="auto"/>
                <w:bottom w:val="none" w:sz="0" w:space="0" w:color="auto"/>
                <w:right w:val="none" w:sz="0" w:space="0" w:color="auto"/>
              </w:divBdr>
            </w:div>
            <w:div w:id="1149131449">
              <w:marLeft w:val="0"/>
              <w:marRight w:val="0"/>
              <w:marTop w:val="0"/>
              <w:marBottom w:val="0"/>
              <w:divBdr>
                <w:top w:val="none" w:sz="0" w:space="0" w:color="auto"/>
                <w:left w:val="none" w:sz="0" w:space="0" w:color="auto"/>
                <w:bottom w:val="none" w:sz="0" w:space="0" w:color="auto"/>
                <w:right w:val="none" w:sz="0" w:space="0" w:color="auto"/>
              </w:divBdr>
            </w:div>
            <w:div w:id="1162937761">
              <w:marLeft w:val="0"/>
              <w:marRight w:val="0"/>
              <w:marTop w:val="0"/>
              <w:marBottom w:val="0"/>
              <w:divBdr>
                <w:top w:val="none" w:sz="0" w:space="0" w:color="auto"/>
                <w:left w:val="none" w:sz="0" w:space="0" w:color="auto"/>
                <w:bottom w:val="none" w:sz="0" w:space="0" w:color="auto"/>
                <w:right w:val="none" w:sz="0" w:space="0" w:color="auto"/>
              </w:divBdr>
            </w:div>
            <w:div w:id="1165164901">
              <w:marLeft w:val="0"/>
              <w:marRight w:val="0"/>
              <w:marTop w:val="0"/>
              <w:marBottom w:val="0"/>
              <w:divBdr>
                <w:top w:val="none" w:sz="0" w:space="0" w:color="auto"/>
                <w:left w:val="none" w:sz="0" w:space="0" w:color="auto"/>
                <w:bottom w:val="none" w:sz="0" w:space="0" w:color="auto"/>
                <w:right w:val="none" w:sz="0" w:space="0" w:color="auto"/>
              </w:divBdr>
            </w:div>
            <w:div w:id="1189222654">
              <w:marLeft w:val="0"/>
              <w:marRight w:val="0"/>
              <w:marTop w:val="0"/>
              <w:marBottom w:val="0"/>
              <w:divBdr>
                <w:top w:val="none" w:sz="0" w:space="0" w:color="auto"/>
                <w:left w:val="none" w:sz="0" w:space="0" w:color="auto"/>
                <w:bottom w:val="none" w:sz="0" w:space="0" w:color="auto"/>
                <w:right w:val="none" w:sz="0" w:space="0" w:color="auto"/>
              </w:divBdr>
            </w:div>
            <w:div w:id="1218710472">
              <w:marLeft w:val="0"/>
              <w:marRight w:val="0"/>
              <w:marTop w:val="0"/>
              <w:marBottom w:val="0"/>
              <w:divBdr>
                <w:top w:val="none" w:sz="0" w:space="0" w:color="auto"/>
                <w:left w:val="none" w:sz="0" w:space="0" w:color="auto"/>
                <w:bottom w:val="none" w:sz="0" w:space="0" w:color="auto"/>
                <w:right w:val="none" w:sz="0" w:space="0" w:color="auto"/>
              </w:divBdr>
            </w:div>
            <w:div w:id="1255435225">
              <w:marLeft w:val="0"/>
              <w:marRight w:val="0"/>
              <w:marTop w:val="0"/>
              <w:marBottom w:val="0"/>
              <w:divBdr>
                <w:top w:val="none" w:sz="0" w:space="0" w:color="auto"/>
                <w:left w:val="none" w:sz="0" w:space="0" w:color="auto"/>
                <w:bottom w:val="none" w:sz="0" w:space="0" w:color="auto"/>
                <w:right w:val="none" w:sz="0" w:space="0" w:color="auto"/>
              </w:divBdr>
            </w:div>
            <w:div w:id="1269578111">
              <w:marLeft w:val="0"/>
              <w:marRight w:val="0"/>
              <w:marTop w:val="0"/>
              <w:marBottom w:val="0"/>
              <w:divBdr>
                <w:top w:val="none" w:sz="0" w:space="0" w:color="auto"/>
                <w:left w:val="none" w:sz="0" w:space="0" w:color="auto"/>
                <w:bottom w:val="none" w:sz="0" w:space="0" w:color="auto"/>
                <w:right w:val="none" w:sz="0" w:space="0" w:color="auto"/>
              </w:divBdr>
            </w:div>
            <w:div w:id="1311905624">
              <w:marLeft w:val="0"/>
              <w:marRight w:val="0"/>
              <w:marTop w:val="0"/>
              <w:marBottom w:val="0"/>
              <w:divBdr>
                <w:top w:val="none" w:sz="0" w:space="0" w:color="auto"/>
                <w:left w:val="none" w:sz="0" w:space="0" w:color="auto"/>
                <w:bottom w:val="none" w:sz="0" w:space="0" w:color="auto"/>
                <w:right w:val="none" w:sz="0" w:space="0" w:color="auto"/>
              </w:divBdr>
            </w:div>
            <w:div w:id="1329939139">
              <w:marLeft w:val="0"/>
              <w:marRight w:val="0"/>
              <w:marTop w:val="0"/>
              <w:marBottom w:val="0"/>
              <w:divBdr>
                <w:top w:val="none" w:sz="0" w:space="0" w:color="auto"/>
                <w:left w:val="none" w:sz="0" w:space="0" w:color="auto"/>
                <w:bottom w:val="none" w:sz="0" w:space="0" w:color="auto"/>
                <w:right w:val="none" w:sz="0" w:space="0" w:color="auto"/>
              </w:divBdr>
            </w:div>
            <w:div w:id="1358392535">
              <w:marLeft w:val="0"/>
              <w:marRight w:val="0"/>
              <w:marTop w:val="0"/>
              <w:marBottom w:val="0"/>
              <w:divBdr>
                <w:top w:val="none" w:sz="0" w:space="0" w:color="auto"/>
                <w:left w:val="none" w:sz="0" w:space="0" w:color="auto"/>
                <w:bottom w:val="none" w:sz="0" w:space="0" w:color="auto"/>
                <w:right w:val="none" w:sz="0" w:space="0" w:color="auto"/>
              </w:divBdr>
            </w:div>
            <w:div w:id="1423448829">
              <w:marLeft w:val="0"/>
              <w:marRight w:val="0"/>
              <w:marTop w:val="0"/>
              <w:marBottom w:val="0"/>
              <w:divBdr>
                <w:top w:val="none" w:sz="0" w:space="0" w:color="auto"/>
                <w:left w:val="none" w:sz="0" w:space="0" w:color="auto"/>
                <w:bottom w:val="none" w:sz="0" w:space="0" w:color="auto"/>
                <w:right w:val="none" w:sz="0" w:space="0" w:color="auto"/>
              </w:divBdr>
            </w:div>
            <w:div w:id="1461529381">
              <w:marLeft w:val="0"/>
              <w:marRight w:val="0"/>
              <w:marTop w:val="0"/>
              <w:marBottom w:val="0"/>
              <w:divBdr>
                <w:top w:val="none" w:sz="0" w:space="0" w:color="auto"/>
                <w:left w:val="none" w:sz="0" w:space="0" w:color="auto"/>
                <w:bottom w:val="none" w:sz="0" w:space="0" w:color="auto"/>
                <w:right w:val="none" w:sz="0" w:space="0" w:color="auto"/>
              </w:divBdr>
            </w:div>
            <w:div w:id="1465154699">
              <w:marLeft w:val="0"/>
              <w:marRight w:val="0"/>
              <w:marTop w:val="0"/>
              <w:marBottom w:val="0"/>
              <w:divBdr>
                <w:top w:val="none" w:sz="0" w:space="0" w:color="auto"/>
                <w:left w:val="none" w:sz="0" w:space="0" w:color="auto"/>
                <w:bottom w:val="none" w:sz="0" w:space="0" w:color="auto"/>
                <w:right w:val="none" w:sz="0" w:space="0" w:color="auto"/>
              </w:divBdr>
            </w:div>
            <w:div w:id="1476096130">
              <w:marLeft w:val="0"/>
              <w:marRight w:val="0"/>
              <w:marTop w:val="0"/>
              <w:marBottom w:val="0"/>
              <w:divBdr>
                <w:top w:val="none" w:sz="0" w:space="0" w:color="auto"/>
                <w:left w:val="none" w:sz="0" w:space="0" w:color="auto"/>
                <w:bottom w:val="none" w:sz="0" w:space="0" w:color="auto"/>
                <w:right w:val="none" w:sz="0" w:space="0" w:color="auto"/>
              </w:divBdr>
            </w:div>
            <w:div w:id="1496844899">
              <w:marLeft w:val="0"/>
              <w:marRight w:val="0"/>
              <w:marTop w:val="0"/>
              <w:marBottom w:val="0"/>
              <w:divBdr>
                <w:top w:val="none" w:sz="0" w:space="0" w:color="auto"/>
                <w:left w:val="none" w:sz="0" w:space="0" w:color="auto"/>
                <w:bottom w:val="none" w:sz="0" w:space="0" w:color="auto"/>
                <w:right w:val="none" w:sz="0" w:space="0" w:color="auto"/>
              </w:divBdr>
            </w:div>
            <w:div w:id="1508401637">
              <w:marLeft w:val="0"/>
              <w:marRight w:val="0"/>
              <w:marTop w:val="0"/>
              <w:marBottom w:val="0"/>
              <w:divBdr>
                <w:top w:val="none" w:sz="0" w:space="0" w:color="auto"/>
                <w:left w:val="none" w:sz="0" w:space="0" w:color="auto"/>
                <w:bottom w:val="none" w:sz="0" w:space="0" w:color="auto"/>
                <w:right w:val="none" w:sz="0" w:space="0" w:color="auto"/>
              </w:divBdr>
            </w:div>
            <w:div w:id="1524634699">
              <w:marLeft w:val="0"/>
              <w:marRight w:val="0"/>
              <w:marTop w:val="0"/>
              <w:marBottom w:val="0"/>
              <w:divBdr>
                <w:top w:val="none" w:sz="0" w:space="0" w:color="auto"/>
                <w:left w:val="none" w:sz="0" w:space="0" w:color="auto"/>
                <w:bottom w:val="none" w:sz="0" w:space="0" w:color="auto"/>
                <w:right w:val="none" w:sz="0" w:space="0" w:color="auto"/>
              </w:divBdr>
            </w:div>
            <w:div w:id="1547793713">
              <w:marLeft w:val="0"/>
              <w:marRight w:val="0"/>
              <w:marTop w:val="0"/>
              <w:marBottom w:val="0"/>
              <w:divBdr>
                <w:top w:val="none" w:sz="0" w:space="0" w:color="auto"/>
                <w:left w:val="none" w:sz="0" w:space="0" w:color="auto"/>
                <w:bottom w:val="none" w:sz="0" w:space="0" w:color="auto"/>
                <w:right w:val="none" w:sz="0" w:space="0" w:color="auto"/>
              </w:divBdr>
            </w:div>
            <w:div w:id="1605455029">
              <w:marLeft w:val="0"/>
              <w:marRight w:val="0"/>
              <w:marTop w:val="0"/>
              <w:marBottom w:val="0"/>
              <w:divBdr>
                <w:top w:val="none" w:sz="0" w:space="0" w:color="auto"/>
                <w:left w:val="none" w:sz="0" w:space="0" w:color="auto"/>
                <w:bottom w:val="none" w:sz="0" w:space="0" w:color="auto"/>
                <w:right w:val="none" w:sz="0" w:space="0" w:color="auto"/>
              </w:divBdr>
            </w:div>
            <w:div w:id="1621573615">
              <w:marLeft w:val="0"/>
              <w:marRight w:val="0"/>
              <w:marTop w:val="0"/>
              <w:marBottom w:val="0"/>
              <w:divBdr>
                <w:top w:val="none" w:sz="0" w:space="0" w:color="auto"/>
                <w:left w:val="none" w:sz="0" w:space="0" w:color="auto"/>
                <w:bottom w:val="none" w:sz="0" w:space="0" w:color="auto"/>
                <w:right w:val="none" w:sz="0" w:space="0" w:color="auto"/>
              </w:divBdr>
            </w:div>
            <w:div w:id="1644507983">
              <w:marLeft w:val="0"/>
              <w:marRight w:val="0"/>
              <w:marTop w:val="0"/>
              <w:marBottom w:val="0"/>
              <w:divBdr>
                <w:top w:val="none" w:sz="0" w:space="0" w:color="auto"/>
                <w:left w:val="none" w:sz="0" w:space="0" w:color="auto"/>
                <w:bottom w:val="none" w:sz="0" w:space="0" w:color="auto"/>
                <w:right w:val="none" w:sz="0" w:space="0" w:color="auto"/>
              </w:divBdr>
            </w:div>
            <w:div w:id="1653172760">
              <w:marLeft w:val="0"/>
              <w:marRight w:val="0"/>
              <w:marTop w:val="0"/>
              <w:marBottom w:val="0"/>
              <w:divBdr>
                <w:top w:val="none" w:sz="0" w:space="0" w:color="auto"/>
                <w:left w:val="none" w:sz="0" w:space="0" w:color="auto"/>
                <w:bottom w:val="none" w:sz="0" w:space="0" w:color="auto"/>
                <w:right w:val="none" w:sz="0" w:space="0" w:color="auto"/>
              </w:divBdr>
            </w:div>
            <w:div w:id="1663118424">
              <w:marLeft w:val="0"/>
              <w:marRight w:val="0"/>
              <w:marTop w:val="0"/>
              <w:marBottom w:val="0"/>
              <w:divBdr>
                <w:top w:val="none" w:sz="0" w:space="0" w:color="auto"/>
                <w:left w:val="none" w:sz="0" w:space="0" w:color="auto"/>
                <w:bottom w:val="none" w:sz="0" w:space="0" w:color="auto"/>
                <w:right w:val="none" w:sz="0" w:space="0" w:color="auto"/>
              </w:divBdr>
            </w:div>
            <w:div w:id="1666205333">
              <w:marLeft w:val="0"/>
              <w:marRight w:val="0"/>
              <w:marTop w:val="0"/>
              <w:marBottom w:val="0"/>
              <w:divBdr>
                <w:top w:val="none" w:sz="0" w:space="0" w:color="auto"/>
                <w:left w:val="none" w:sz="0" w:space="0" w:color="auto"/>
                <w:bottom w:val="none" w:sz="0" w:space="0" w:color="auto"/>
                <w:right w:val="none" w:sz="0" w:space="0" w:color="auto"/>
              </w:divBdr>
            </w:div>
            <w:div w:id="1669476527">
              <w:marLeft w:val="0"/>
              <w:marRight w:val="0"/>
              <w:marTop w:val="0"/>
              <w:marBottom w:val="0"/>
              <w:divBdr>
                <w:top w:val="none" w:sz="0" w:space="0" w:color="auto"/>
                <w:left w:val="none" w:sz="0" w:space="0" w:color="auto"/>
                <w:bottom w:val="none" w:sz="0" w:space="0" w:color="auto"/>
                <w:right w:val="none" w:sz="0" w:space="0" w:color="auto"/>
              </w:divBdr>
            </w:div>
            <w:div w:id="1695644661">
              <w:marLeft w:val="0"/>
              <w:marRight w:val="0"/>
              <w:marTop w:val="0"/>
              <w:marBottom w:val="0"/>
              <w:divBdr>
                <w:top w:val="none" w:sz="0" w:space="0" w:color="auto"/>
                <w:left w:val="none" w:sz="0" w:space="0" w:color="auto"/>
                <w:bottom w:val="none" w:sz="0" w:space="0" w:color="auto"/>
                <w:right w:val="none" w:sz="0" w:space="0" w:color="auto"/>
              </w:divBdr>
            </w:div>
            <w:div w:id="1709573942">
              <w:marLeft w:val="0"/>
              <w:marRight w:val="0"/>
              <w:marTop w:val="0"/>
              <w:marBottom w:val="0"/>
              <w:divBdr>
                <w:top w:val="none" w:sz="0" w:space="0" w:color="auto"/>
                <w:left w:val="none" w:sz="0" w:space="0" w:color="auto"/>
                <w:bottom w:val="none" w:sz="0" w:space="0" w:color="auto"/>
                <w:right w:val="none" w:sz="0" w:space="0" w:color="auto"/>
              </w:divBdr>
            </w:div>
            <w:div w:id="1713841249">
              <w:marLeft w:val="0"/>
              <w:marRight w:val="0"/>
              <w:marTop w:val="0"/>
              <w:marBottom w:val="0"/>
              <w:divBdr>
                <w:top w:val="none" w:sz="0" w:space="0" w:color="auto"/>
                <w:left w:val="none" w:sz="0" w:space="0" w:color="auto"/>
                <w:bottom w:val="none" w:sz="0" w:space="0" w:color="auto"/>
                <w:right w:val="none" w:sz="0" w:space="0" w:color="auto"/>
              </w:divBdr>
            </w:div>
            <w:div w:id="1724711421">
              <w:marLeft w:val="0"/>
              <w:marRight w:val="0"/>
              <w:marTop w:val="0"/>
              <w:marBottom w:val="0"/>
              <w:divBdr>
                <w:top w:val="none" w:sz="0" w:space="0" w:color="auto"/>
                <w:left w:val="none" w:sz="0" w:space="0" w:color="auto"/>
                <w:bottom w:val="none" w:sz="0" w:space="0" w:color="auto"/>
                <w:right w:val="none" w:sz="0" w:space="0" w:color="auto"/>
              </w:divBdr>
            </w:div>
            <w:div w:id="1743062869">
              <w:marLeft w:val="0"/>
              <w:marRight w:val="0"/>
              <w:marTop w:val="0"/>
              <w:marBottom w:val="0"/>
              <w:divBdr>
                <w:top w:val="none" w:sz="0" w:space="0" w:color="auto"/>
                <w:left w:val="none" w:sz="0" w:space="0" w:color="auto"/>
                <w:bottom w:val="none" w:sz="0" w:space="0" w:color="auto"/>
                <w:right w:val="none" w:sz="0" w:space="0" w:color="auto"/>
              </w:divBdr>
            </w:div>
            <w:div w:id="1762410755">
              <w:marLeft w:val="0"/>
              <w:marRight w:val="0"/>
              <w:marTop w:val="0"/>
              <w:marBottom w:val="0"/>
              <w:divBdr>
                <w:top w:val="none" w:sz="0" w:space="0" w:color="auto"/>
                <w:left w:val="none" w:sz="0" w:space="0" w:color="auto"/>
                <w:bottom w:val="none" w:sz="0" w:space="0" w:color="auto"/>
                <w:right w:val="none" w:sz="0" w:space="0" w:color="auto"/>
              </w:divBdr>
            </w:div>
            <w:div w:id="1785146727">
              <w:marLeft w:val="0"/>
              <w:marRight w:val="0"/>
              <w:marTop w:val="0"/>
              <w:marBottom w:val="0"/>
              <w:divBdr>
                <w:top w:val="none" w:sz="0" w:space="0" w:color="auto"/>
                <w:left w:val="none" w:sz="0" w:space="0" w:color="auto"/>
                <w:bottom w:val="none" w:sz="0" w:space="0" w:color="auto"/>
                <w:right w:val="none" w:sz="0" w:space="0" w:color="auto"/>
              </w:divBdr>
            </w:div>
            <w:div w:id="1786196196">
              <w:marLeft w:val="0"/>
              <w:marRight w:val="0"/>
              <w:marTop w:val="0"/>
              <w:marBottom w:val="0"/>
              <w:divBdr>
                <w:top w:val="none" w:sz="0" w:space="0" w:color="auto"/>
                <w:left w:val="none" w:sz="0" w:space="0" w:color="auto"/>
                <w:bottom w:val="none" w:sz="0" w:space="0" w:color="auto"/>
                <w:right w:val="none" w:sz="0" w:space="0" w:color="auto"/>
              </w:divBdr>
            </w:div>
            <w:div w:id="1826581506">
              <w:marLeft w:val="0"/>
              <w:marRight w:val="0"/>
              <w:marTop w:val="0"/>
              <w:marBottom w:val="0"/>
              <w:divBdr>
                <w:top w:val="none" w:sz="0" w:space="0" w:color="auto"/>
                <w:left w:val="none" w:sz="0" w:space="0" w:color="auto"/>
                <w:bottom w:val="none" w:sz="0" w:space="0" w:color="auto"/>
                <w:right w:val="none" w:sz="0" w:space="0" w:color="auto"/>
              </w:divBdr>
            </w:div>
            <w:div w:id="1835145880">
              <w:marLeft w:val="0"/>
              <w:marRight w:val="0"/>
              <w:marTop w:val="0"/>
              <w:marBottom w:val="0"/>
              <w:divBdr>
                <w:top w:val="none" w:sz="0" w:space="0" w:color="auto"/>
                <w:left w:val="none" w:sz="0" w:space="0" w:color="auto"/>
                <w:bottom w:val="none" w:sz="0" w:space="0" w:color="auto"/>
                <w:right w:val="none" w:sz="0" w:space="0" w:color="auto"/>
              </w:divBdr>
            </w:div>
            <w:div w:id="1866213991">
              <w:marLeft w:val="0"/>
              <w:marRight w:val="0"/>
              <w:marTop w:val="0"/>
              <w:marBottom w:val="0"/>
              <w:divBdr>
                <w:top w:val="none" w:sz="0" w:space="0" w:color="auto"/>
                <w:left w:val="none" w:sz="0" w:space="0" w:color="auto"/>
                <w:bottom w:val="none" w:sz="0" w:space="0" w:color="auto"/>
                <w:right w:val="none" w:sz="0" w:space="0" w:color="auto"/>
              </w:divBdr>
            </w:div>
            <w:div w:id="1867599701">
              <w:marLeft w:val="0"/>
              <w:marRight w:val="0"/>
              <w:marTop w:val="0"/>
              <w:marBottom w:val="0"/>
              <w:divBdr>
                <w:top w:val="none" w:sz="0" w:space="0" w:color="auto"/>
                <w:left w:val="none" w:sz="0" w:space="0" w:color="auto"/>
                <w:bottom w:val="none" w:sz="0" w:space="0" w:color="auto"/>
                <w:right w:val="none" w:sz="0" w:space="0" w:color="auto"/>
              </w:divBdr>
            </w:div>
            <w:div w:id="1914392544">
              <w:marLeft w:val="0"/>
              <w:marRight w:val="0"/>
              <w:marTop w:val="0"/>
              <w:marBottom w:val="0"/>
              <w:divBdr>
                <w:top w:val="none" w:sz="0" w:space="0" w:color="auto"/>
                <w:left w:val="none" w:sz="0" w:space="0" w:color="auto"/>
                <w:bottom w:val="none" w:sz="0" w:space="0" w:color="auto"/>
                <w:right w:val="none" w:sz="0" w:space="0" w:color="auto"/>
              </w:divBdr>
            </w:div>
            <w:div w:id="1924874803">
              <w:marLeft w:val="0"/>
              <w:marRight w:val="0"/>
              <w:marTop w:val="0"/>
              <w:marBottom w:val="0"/>
              <w:divBdr>
                <w:top w:val="none" w:sz="0" w:space="0" w:color="auto"/>
                <w:left w:val="none" w:sz="0" w:space="0" w:color="auto"/>
                <w:bottom w:val="none" w:sz="0" w:space="0" w:color="auto"/>
                <w:right w:val="none" w:sz="0" w:space="0" w:color="auto"/>
              </w:divBdr>
            </w:div>
            <w:div w:id="1946770182">
              <w:marLeft w:val="0"/>
              <w:marRight w:val="0"/>
              <w:marTop w:val="0"/>
              <w:marBottom w:val="0"/>
              <w:divBdr>
                <w:top w:val="none" w:sz="0" w:space="0" w:color="auto"/>
                <w:left w:val="none" w:sz="0" w:space="0" w:color="auto"/>
                <w:bottom w:val="none" w:sz="0" w:space="0" w:color="auto"/>
                <w:right w:val="none" w:sz="0" w:space="0" w:color="auto"/>
              </w:divBdr>
            </w:div>
            <w:div w:id="2060859769">
              <w:marLeft w:val="0"/>
              <w:marRight w:val="0"/>
              <w:marTop w:val="0"/>
              <w:marBottom w:val="0"/>
              <w:divBdr>
                <w:top w:val="none" w:sz="0" w:space="0" w:color="auto"/>
                <w:left w:val="none" w:sz="0" w:space="0" w:color="auto"/>
                <w:bottom w:val="none" w:sz="0" w:space="0" w:color="auto"/>
                <w:right w:val="none" w:sz="0" w:space="0" w:color="auto"/>
              </w:divBdr>
            </w:div>
            <w:div w:id="2068455748">
              <w:marLeft w:val="0"/>
              <w:marRight w:val="0"/>
              <w:marTop w:val="0"/>
              <w:marBottom w:val="0"/>
              <w:divBdr>
                <w:top w:val="none" w:sz="0" w:space="0" w:color="auto"/>
                <w:left w:val="none" w:sz="0" w:space="0" w:color="auto"/>
                <w:bottom w:val="none" w:sz="0" w:space="0" w:color="auto"/>
                <w:right w:val="none" w:sz="0" w:space="0" w:color="auto"/>
              </w:divBdr>
            </w:div>
            <w:div w:id="209277231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 w:id="2106686622">
              <w:marLeft w:val="0"/>
              <w:marRight w:val="0"/>
              <w:marTop w:val="0"/>
              <w:marBottom w:val="0"/>
              <w:divBdr>
                <w:top w:val="none" w:sz="0" w:space="0" w:color="auto"/>
                <w:left w:val="none" w:sz="0" w:space="0" w:color="auto"/>
                <w:bottom w:val="none" w:sz="0" w:space="0" w:color="auto"/>
                <w:right w:val="none" w:sz="0" w:space="0" w:color="auto"/>
              </w:divBdr>
            </w:div>
            <w:div w:id="2117208452">
              <w:marLeft w:val="0"/>
              <w:marRight w:val="0"/>
              <w:marTop w:val="0"/>
              <w:marBottom w:val="0"/>
              <w:divBdr>
                <w:top w:val="none" w:sz="0" w:space="0" w:color="auto"/>
                <w:left w:val="none" w:sz="0" w:space="0" w:color="auto"/>
                <w:bottom w:val="none" w:sz="0" w:space="0" w:color="auto"/>
                <w:right w:val="none" w:sz="0" w:space="0" w:color="auto"/>
              </w:divBdr>
            </w:div>
            <w:div w:id="21449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7594">
      <w:bodyDiv w:val="1"/>
      <w:marLeft w:val="0"/>
      <w:marRight w:val="0"/>
      <w:marTop w:val="0"/>
      <w:marBottom w:val="0"/>
      <w:divBdr>
        <w:top w:val="none" w:sz="0" w:space="0" w:color="auto"/>
        <w:left w:val="none" w:sz="0" w:space="0" w:color="auto"/>
        <w:bottom w:val="none" w:sz="0" w:space="0" w:color="auto"/>
        <w:right w:val="none" w:sz="0" w:space="0" w:color="auto"/>
      </w:divBdr>
      <w:divsChild>
        <w:div w:id="1468619006">
          <w:marLeft w:val="0"/>
          <w:marRight w:val="0"/>
          <w:marTop w:val="0"/>
          <w:marBottom w:val="0"/>
          <w:divBdr>
            <w:top w:val="none" w:sz="0" w:space="0" w:color="auto"/>
            <w:left w:val="none" w:sz="0" w:space="0" w:color="auto"/>
            <w:bottom w:val="none" w:sz="0" w:space="0" w:color="auto"/>
            <w:right w:val="none" w:sz="0" w:space="0" w:color="auto"/>
          </w:divBdr>
        </w:div>
      </w:divsChild>
    </w:div>
    <w:div w:id="1038168637">
      <w:bodyDiv w:val="1"/>
      <w:marLeft w:val="0"/>
      <w:marRight w:val="0"/>
      <w:marTop w:val="0"/>
      <w:marBottom w:val="0"/>
      <w:divBdr>
        <w:top w:val="none" w:sz="0" w:space="0" w:color="auto"/>
        <w:left w:val="none" w:sz="0" w:space="0" w:color="auto"/>
        <w:bottom w:val="none" w:sz="0" w:space="0" w:color="auto"/>
        <w:right w:val="none" w:sz="0" w:space="0" w:color="auto"/>
      </w:divBdr>
      <w:divsChild>
        <w:div w:id="885676413">
          <w:marLeft w:val="0"/>
          <w:marRight w:val="0"/>
          <w:marTop w:val="0"/>
          <w:marBottom w:val="0"/>
          <w:divBdr>
            <w:top w:val="none" w:sz="0" w:space="0" w:color="auto"/>
            <w:left w:val="none" w:sz="0" w:space="0" w:color="auto"/>
            <w:bottom w:val="none" w:sz="0" w:space="0" w:color="auto"/>
            <w:right w:val="none" w:sz="0" w:space="0" w:color="auto"/>
          </w:divBdr>
          <w:divsChild>
            <w:div w:id="422456431">
              <w:marLeft w:val="0"/>
              <w:marRight w:val="0"/>
              <w:marTop w:val="0"/>
              <w:marBottom w:val="0"/>
              <w:divBdr>
                <w:top w:val="none" w:sz="0" w:space="0" w:color="auto"/>
                <w:left w:val="none" w:sz="0" w:space="0" w:color="auto"/>
                <w:bottom w:val="none" w:sz="0" w:space="0" w:color="auto"/>
                <w:right w:val="none" w:sz="0" w:space="0" w:color="auto"/>
              </w:divBdr>
            </w:div>
            <w:div w:id="527720916">
              <w:marLeft w:val="0"/>
              <w:marRight w:val="0"/>
              <w:marTop w:val="0"/>
              <w:marBottom w:val="0"/>
              <w:divBdr>
                <w:top w:val="none" w:sz="0" w:space="0" w:color="auto"/>
                <w:left w:val="none" w:sz="0" w:space="0" w:color="auto"/>
                <w:bottom w:val="none" w:sz="0" w:space="0" w:color="auto"/>
                <w:right w:val="none" w:sz="0" w:space="0" w:color="auto"/>
              </w:divBdr>
            </w:div>
            <w:div w:id="584925721">
              <w:marLeft w:val="0"/>
              <w:marRight w:val="0"/>
              <w:marTop w:val="0"/>
              <w:marBottom w:val="0"/>
              <w:divBdr>
                <w:top w:val="none" w:sz="0" w:space="0" w:color="auto"/>
                <w:left w:val="none" w:sz="0" w:space="0" w:color="auto"/>
                <w:bottom w:val="none" w:sz="0" w:space="0" w:color="auto"/>
                <w:right w:val="none" w:sz="0" w:space="0" w:color="auto"/>
              </w:divBdr>
            </w:div>
            <w:div w:id="129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5946">
      <w:bodyDiv w:val="1"/>
      <w:marLeft w:val="0"/>
      <w:marRight w:val="0"/>
      <w:marTop w:val="0"/>
      <w:marBottom w:val="0"/>
      <w:divBdr>
        <w:top w:val="none" w:sz="0" w:space="0" w:color="auto"/>
        <w:left w:val="none" w:sz="0" w:space="0" w:color="auto"/>
        <w:bottom w:val="none" w:sz="0" w:space="0" w:color="auto"/>
        <w:right w:val="none" w:sz="0" w:space="0" w:color="auto"/>
      </w:divBdr>
      <w:divsChild>
        <w:div w:id="1420442673">
          <w:marLeft w:val="0"/>
          <w:marRight w:val="0"/>
          <w:marTop w:val="0"/>
          <w:marBottom w:val="0"/>
          <w:divBdr>
            <w:top w:val="none" w:sz="0" w:space="0" w:color="auto"/>
            <w:left w:val="none" w:sz="0" w:space="0" w:color="auto"/>
            <w:bottom w:val="none" w:sz="0" w:space="0" w:color="auto"/>
            <w:right w:val="none" w:sz="0" w:space="0" w:color="auto"/>
          </w:divBdr>
          <w:divsChild>
            <w:div w:id="71783223">
              <w:marLeft w:val="0"/>
              <w:marRight w:val="0"/>
              <w:marTop w:val="0"/>
              <w:marBottom w:val="0"/>
              <w:divBdr>
                <w:top w:val="none" w:sz="0" w:space="0" w:color="auto"/>
                <w:left w:val="none" w:sz="0" w:space="0" w:color="auto"/>
                <w:bottom w:val="none" w:sz="0" w:space="0" w:color="auto"/>
                <w:right w:val="none" w:sz="0" w:space="0" w:color="auto"/>
              </w:divBdr>
            </w:div>
            <w:div w:id="106584700">
              <w:marLeft w:val="0"/>
              <w:marRight w:val="0"/>
              <w:marTop w:val="0"/>
              <w:marBottom w:val="0"/>
              <w:divBdr>
                <w:top w:val="none" w:sz="0" w:space="0" w:color="auto"/>
                <w:left w:val="none" w:sz="0" w:space="0" w:color="auto"/>
                <w:bottom w:val="none" w:sz="0" w:space="0" w:color="auto"/>
                <w:right w:val="none" w:sz="0" w:space="0" w:color="auto"/>
              </w:divBdr>
            </w:div>
            <w:div w:id="109475659">
              <w:marLeft w:val="0"/>
              <w:marRight w:val="0"/>
              <w:marTop w:val="0"/>
              <w:marBottom w:val="0"/>
              <w:divBdr>
                <w:top w:val="none" w:sz="0" w:space="0" w:color="auto"/>
                <w:left w:val="none" w:sz="0" w:space="0" w:color="auto"/>
                <w:bottom w:val="none" w:sz="0" w:space="0" w:color="auto"/>
                <w:right w:val="none" w:sz="0" w:space="0" w:color="auto"/>
              </w:divBdr>
            </w:div>
            <w:div w:id="229343161">
              <w:marLeft w:val="0"/>
              <w:marRight w:val="0"/>
              <w:marTop w:val="0"/>
              <w:marBottom w:val="0"/>
              <w:divBdr>
                <w:top w:val="none" w:sz="0" w:space="0" w:color="auto"/>
                <w:left w:val="none" w:sz="0" w:space="0" w:color="auto"/>
                <w:bottom w:val="none" w:sz="0" w:space="0" w:color="auto"/>
                <w:right w:val="none" w:sz="0" w:space="0" w:color="auto"/>
              </w:divBdr>
            </w:div>
            <w:div w:id="306013662">
              <w:marLeft w:val="0"/>
              <w:marRight w:val="0"/>
              <w:marTop w:val="0"/>
              <w:marBottom w:val="0"/>
              <w:divBdr>
                <w:top w:val="none" w:sz="0" w:space="0" w:color="auto"/>
                <w:left w:val="none" w:sz="0" w:space="0" w:color="auto"/>
                <w:bottom w:val="none" w:sz="0" w:space="0" w:color="auto"/>
                <w:right w:val="none" w:sz="0" w:space="0" w:color="auto"/>
              </w:divBdr>
            </w:div>
            <w:div w:id="568658508">
              <w:marLeft w:val="0"/>
              <w:marRight w:val="0"/>
              <w:marTop w:val="0"/>
              <w:marBottom w:val="0"/>
              <w:divBdr>
                <w:top w:val="none" w:sz="0" w:space="0" w:color="auto"/>
                <w:left w:val="none" w:sz="0" w:space="0" w:color="auto"/>
                <w:bottom w:val="none" w:sz="0" w:space="0" w:color="auto"/>
                <w:right w:val="none" w:sz="0" w:space="0" w:color="auto"/>
              </w:divBdr>
            </w:div>
            <w:div w:id="620038166">
              <w:marLeft w:val="0"/>
              <w:marRight w:val="0"/>
              <w:marTop w:val="0"/>
              <w:marBottom w:val="0"/>
              <w:divBdr>
                <w:top w:val="none" w:sz="0" w:space="0" w:color="auto"/>
                <w:left w:val="none" w:sz="0" w:space="0" w:color="auto"/>
                <w:bottom w:val="none" w:sz="0" w:space="0" w:color="auto"/>
                <w:right w:val="none" w:sz="0" w:space="0" w:color="auto"/>
              </w:divBdr>
            </w:div>
            <w:div w:id="645665057">
              <w:marLeft w:val="0"/>
              <w:marRight w:val="0"/>
              <w:marTop w:val="0"/>
              <w:marBottom w:val="0"/>
              <w:divBdr>
                <w:top w:val="none" w:sz="0" w:space="0" w:color="auto"/>
                <w:left w:val="none" w:sz="0" w:space="0" w:color="auto"/>
                <w:bottom w:val="none" w:sz="0" w:space="0" w:color="auto"/>
                <w:right w:val="none" w:sz="0" w:space="0" w:color="auto"/>
              </w:divBdr>
            </w:div>
            <w:div w:id="726270324">
              <w:marLeft w:val="0"/>
              <w:marRight w:val="0"/>
              <w:marTop w:val="0"/>
              <w:marBottom w:val="0"/>
              <w:divBdr>
                <w:top w:val="none" w:sz="0" w:space="0" w:color="auto"/>
                <w:left w:val="none" w:sz="0" w:space="0" w:color="auto"/>
                <w:bottom w:val="none" w:sz="0" w:space="0" w:color="auto"/>
                <w:right w:val="none" w:sz="0" w:space="0" w:color="auto"/>
              </w:divBdr>
            </w:div>
            <w:div w:id="729965969">
              <w:marLeft w:val="0"/>
              <w:marRight w:val="0"/>
              <w:marTop w:val="0"/>
              <w:marBottom w:val="0"/>
              <w:divBdr>
                <w:top w:val="none" w:sz="0" w:space="0" w:color="auto"/>
                <w:left w:val="none" w:sz="0" w:space="0" w:color="auto"/>
                <w:bottom w:val="none" w:sz="0" w:space="0" w:color="auto"/>
                <w:right w:val="none" w:sz="0" w:space="0" w:color="auto"/>
              </w:divBdr>
            </w:div>
            <w:div w:id="1087264507">
              <w:marLeft w:val="0"/>
              <w:marRight w:val="0"/>
              <w:marTop w:val="0"/>
              <w:marBottom w:val="0"/>
              <w:divBdr>
                <w:top w:val="none" w:sz="0" w:space="0" w:color="auto"/>
                <w:left w:val="none" w:sz="0" w:space="0" w:color="auto"/>
                <w:bottom w:val="none" w:sz="0" w:space="0" w:color="auto"/>
                <w:right w:val="none" w:sz="0" w:space="0" w:color="auto"/>
              </w:divBdr>
            </w:div>
            <w:div w:id="1183518070">
              <w:marLeft w:val="0"/>
              <w:marRight w:val="0"/>
              <w:marTop w:val="0"/>
              <w:marBottom w:val="0"/>
              <w:divBdr>
                <w:top w:val="none" w:sz="0" w:space="0" w:color="auto"/>
                <w:left w:val="none" w:sz="0" w:space="0" w:color="auto"/>
                <w:bottom w:val="none" w:sz="0" w:space="0" w:color="auto"/>
                <w:right w:val="none" w:sz="0" w:space="0" w:color="auto"/>
              </w:divBdr>
            </w:div>
            <w:div w:id="1262027152">
              <w:marLeft w:val="0"/>
              <w:marRight w:val="0"/>
              <w:marTop w:val="0"/>
              <w:marBottom w:val="0"/>
              <w:divBdr>
                <w:top w:val="none" w:sz="0" w:space="0" w:color="auto"/>
                <w:left w:val="none" w:sz="0" w:space="0" w:color="auto"/>
                <w:bottom w:val="none" w:sz="0" w:space="0" w:color="auto"/>
                <w:right w:val="none" w:sz="0" w:space="0" w:color="auto"/>
              </w:divBdr>
            </w:div>
            <w:div w:id="1435132670">
              <w:marLeft w:val="0"/>
              <w:marRight w:val="0"/>
              <w:marTop w:val="0"/>
              <w:marBottom w:val="0"/>
              <w:divBdr>
                <w:top w:val="none" w:sz="0" w:space="0" w:color="auto"/>
                <w:left w:val="none" w:sz="0" w:space="0" w:color="auto"/>
                <w:bottom w:val="none" w:sz="0" w:space="0" w:color="auto"/>
                <w:right w:val="none" w:sz="0" w:space="0" w:color="auto"/>
              </w:divBdr>
            </w:div>
            <w:div w:id="1484010160">
              <w:marLeft w:val="0"/>
              <w:marRight w:val="0"/>
              <w:marTop w:val="0"/>
              <w:marBottom w:val="0"/>
              <w:divBdr>
                <w:top w:val="none" w:sz="0" w:space="0" w:color="auto"/>
                <w:left w:val="none" w:sz="0" w:space="0" w:color="auto"/>
                <w:bottom w:val="none" w:sz="0" w:space="0" w:color="auto"/>
                <w:right w:val="none" w:sz="0" w:space="0" w:color="auto"/>
              </w:divBdr>
            </w:div>
            <w:div w:id="1534267325">
              <w:marLeft w:val="0"/>
              <w:marRight w:val="0"/>
              <w:marTop w:val="0"/>
              <w:marBottom w:val="0"/>
              <w:divBdr>
                <w:top w:val="none" w:sz="0" w:space="0" w:color="auto"/>
                <w:left w:val="none" w:sz="0" w:space="0" w:color="auto"/>
                <w:bottom w:val="none" w:sz="0" w:space="0" w:color="auto"/>
                <w:right w:val="none" w:sz="0" w:space="0" w:color="auto"/>
              </w:divBdr>
            </w:div>
            <w:div w:id="1603417462">
              <w:marLeft w:val="0"/>
              <w:marRight w:val="0"/>
              <w:marTop w:val="0"/>
              <w:marBottom w:val="0"/>
              <w:divBdr>
                <w:top w:val="none" w:sz="0" w:space="0" w:color="auto"/>
                <w:left w:val="none" w:sz="0" w:space="0" w:color="auto"/>
                <w:bottom w:val="none" w:sz="0" w:space="0" w:color="auto"/>
                <w:right w:val="none" w:sz="0" w:space="0" w:color="auto"/>
              </w:divBdr>
            </w:div>
            <w:div w:id="1857230704">
              <w:marLeft w:val="0"/>
              <w:marRight w:val="0"/>
              <w:marTop w:val="0"/>
              <w:marBottom w:val="0"/>
              <w:divBdr>
                <w:top w:val="none" w:sz="0" w:space="0" w:color="auto"/>
                <w:left w:val="none" w:sz="0" w:space="0" w:color="auto"/>
                <w:bottom w:val="none" w:sz="0" w:space="0" w:color="auto"/>
                <w:right w:val="none" w:sz="0" w:space="0" w:color="auto"/>
              </w:divBdr>
            </w:div>
            <w:div w:id="1948271846">
              <w:marLeft w:val="0"/>
              <w:marRight w:val="0"/>
              <w:marTop w:val="0"/>
              <w:marBottom w:val="0"/>
              <w:divBdr>
                <w:top w:val="none" w:sz="0" w:space="0" w:color="auto"/>
                <w:left w:val="none" w:sz="0" w:space="0" w:color="auto"/>
                <w:bottom w:val="none" w:sz="0" w:space="0" w:color="auto"/>
                <w:right w:val="none" w:sz="0" w:space="0" w:color="auto"/>
              </w:divBdr>
            </w:div>
            <w:div w:id="1985087173">
              <w:marLeft w:val="0"/>
              <w:marRight w:val="0"/>
              <w:marTop w:val="0"/>
              <w:marBottom w:val="0"/>
              <w:divBdr>
                <w:top w:val="none" w:sz="0" w:space="0" w:color="auto"/>
                <w:left w:val="none" w:sz="0" w:space="0" w:color="auto"/>
                <w:bottom w:val="none" w:sz="0" w:space="0" w:color="auto"/>
                <w:right w:val="none" w:sz="0" w:space="0" w:color="auto"/>
              </w:divBdr>
            </w:div>
            <w:div w:id="20441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755">
      <w:bodyDiv w:val="1"/>
      <w:marLeft w:val="0"/>
      <w:marRight w:val="0"/>
      <w:marTop w:val="0"/>
      <w:marBottom w:val="0"/>
      <w:divBdr>
        <w:top w:val="none" w:sz="0" w:space="0" w:color="auto"/>
        <w:left w:val="none" w:sz="0" w:space="0" w:color="auto"/>
        <w:bottom w:val="none" w:sz="0" w:space="0" w:color="auto"/>
        <w:right w:val="none" w:sz="0" w:space="0" w:color="auto"/>
      </w:divBdr>
      <w:divsChild>
        <w:div w:id="610750031">
          <w:marLeft w:val="0"/>
          <w:marRight w:val="0"/>
          <w:marTop w:val="0"/>
          <w:marBottom w:val="0"/>
          <w:divBdr>
            <w:top w:val="none" w:sz="0" w:space="0" w:color="auto"/>
            <w:left w:val="none" w:sz="0" w:space="0" w:color="auto"/>
            <w:bottom w:val="none" w:sz="0" w:space="0" w:color="auto"/>
            <w:right w:val="none" w:sz="0" w:space="0" w:color="auto"/>
          </w:divBdr>
          <w:divsChild>
            <w:div w:id="1809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6962">
      <w:bodyDiv w:val="1"/>
      <w:marLeft w:val="0"/>
      <w:marRight w:val="0"/>
      <w:marTop w:val="0"/>
      <w:marBottom w:val="0"/>
      <w:divBdr>
        <w:top w:val="none" w:sz="0" w:space="0" w:color="auto"/>
        <w:left w:val="none" w:sz="0" w:space="0" w:color="auto"/>
        <w:bottom w:val="none" w:sz="0" w:space="0" w:color="auto"/>
        <w:right w:val="none" w:sz="0" w:space="0" w:color="auto"/>
      </w:divBdr>
    </w:div>
    <w:div w:id="1075862868">
      <w:bodyDiv w:val="1"/>
      <w:marLeft w:val="0"/>
      <w:marRight w:val="0"/>
      <w:marTop w:val="0"/>
      <w:marBottom w:val="0"/>
      <w:divBdr>
        <w:top w:val="none" w:sz="0" w:space="0" w:color="auto"/>
        <w:left w:val="none" w:sz="0" w:space="0" w:color="auto"/>
        <w:bottom w:val="none" w:sz="0" w:space="0" w:color="auto"/>
        <w:right w:val="none" w:sz="0" w:space="0" w:color="auto"/>
      </w:divBdr>
      <w:divsChild>
        <w:div w:id="2040927609">
          <w:marLeft w:val="0"/>
          <w:marRight w:val="0"/>
          <w:marTop w:val="0"/>
          <w:marBottom w:val="0"/>
          <w:divBdr>
            <w:top w:val="none" w:sz="0" w:space="0" w:color="auto"/>
            <w:left w:val="none" w:sz="0" w:space="0" w:color="auto"/>
            <w:bottom w:val="none" w:sz="0" w:space="0" w:color="auto"/>
            <w:right w:val="none" w:sz="0" w:space="0" w:color="auto"/>
          </w:divBdr>
          <w:divsChild>
            <w:div w:id="238910938">
              <w:marLeft w:val="0"/>
              <w:marRight w:val="0"/>
              <w:marTop w:val="0"/>
              <w:marBottom w:val="0"/>
              <w:divBdr>
                <w:top w:val="none" w:sz="0" w:space="0" w:color="auto"/>
                <w:left w:val="none" w:sz="0" w:space="0" w:color="auto"/>
                <w:bottom w:val="none" w:sz="0" w:space="0" w:color="auto"/>
                <w:right w:val="none" w:sz="0" w:space="0" w:color="auto"/>
              </w:divBdr>
            </w:div>
            <w:div w:id="328949927">
              <w:marLeft w:val="0"/>
              <w:marRight w:val="0"/>
              <w:marTop w:val="0"/>
              <w:marBottom w:val="0"/>
              <w:divBdr>
                <w:top w:val="none" w:sz="0" w:space="0" w:color="auto"/>
                <w:left w:val="none" w:sz="0" w:space="0" w:color="auto"/>
                <w:bottom w:val="none" w:sz="0" w:space="0" w:color="auto"/>
                <w:right w:val="none" w:sz="0" w:space="0" w:color="auto"/>
              </w:divBdr>
            </w:div>
            <w:div w:id="5754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9549">
      <w:bodyDiv w:val="1"/>
      <w:marLeft w:val="0"/>
      <w:marRight w:val="0"/>
      <w:marTop w:val="0"/>
      <w:marBottom w:val="0"/>
      <w:divBdr>
        <w:top w:val="none" w:sz="0" w:space="0" w:color="auto"/>
        <w:left w:val="none" w:sz="0" w:space="0" w:color="auto"/>
        <w:bottom w:val="none" w:sz="0" w:space="0" w:color="auto"/>
        <w:right w:val="none" w:sz="0" w:space="0" w:color="auto"/>
      </w:divBdr>
      <w:divsChild>
        <w:div w:id="497578224">
          <w:marLeft w:val="0"/>
          <w:marRight w:val="0"/>
          <w:marTop w:val="0"/>
          <w:marBottom w:val="0"/>
          <w:divBdr>
            <w:top w:val="none" w:sz="0" w:space="0" w:color="auto"/>
            <w:left w:val="none" w:sz="0" w:space="0" w:color="auto"/>
            <w:bottom w:val="none" w:sz="0" w:space="0" w:color="auto"/>
            <w:right w:val="none" w:sz="0" w:space="0" w:color="auto"/>
          </w:divBdr>
          <w:divsChild>
            <w:div w:id="1803645620">
              <w:marLeft w:val="0"/>
              <w:marRight w:val="0"/>
              <w:marTop w:val="0"/>
              <w:marBottom w:val="0"/>
              <w:divBdr>
                <w:top w:val="none" w:sz="0" w:space="0" w:color="auto"/>
                <w:left w:val="none" w:sz="0" w:space="0" w:color="auto"/>
                <w:bottom w:val="none" w:sz="0" w:space="0" w:color="auto"/>
                <w:right w:val="none" w:sz="0" w:space="0" w:color="auto"/>
              </w:divBdr>
            </w:div>
            <w:div w:id="20592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090">
      <w:bodyDiv w:val="1"/>
      <w:marLeft w:val="0"/>
      <w:marRight w:val="0"/>
      <w:marTop w:val="0"/>
      <w:marBottom w:val="0"/>
      <w:divBdr>
        <w:top w:val="none" w:sz="0" w:space="0" w:color="auto"/>
        <w:left w:val="none" w:sz="0" w:space="0" w:color="auto"/>
        <w:bottom w:val="none" w:sz="0" w:space="0" w:color="auto"/>
        <w:right w:val="none" w:sz="0" w:space="0" w:color="auto"/>
      </w:divBdr>
      <w:divsChild>
        <w:div w:id="1336886732">
          <w:marLeft w:val="0"/>
          <w:marRight w:val="0"/>
          <w:marTop w:val="0"/>
          <w:marBottom w:val="0"/>
          <w:divBdr>
            <w:top w:val="none" w:sz="0" w:space="0" w:color="auto"/>
            <w:left w:val="none" w:sz="0" w:space="0" w:color="auto"/>
            <w:bottom w:val="none" w:sz="0" w:space="0" w:color="auto"/>
            <w:right w:val="none" w:sz="0" w:space="0" w:color="auto"/>
          </w:divBdr>
        </w:div>
        <w:div w:id="1706252359">
          <w:marLeft w:val="0"/>
          <w:marRight w:val="0"/>
          <w:marTop w:val="0"/>
          <w:marBottom w:val="0"/>
          <w:divBdr>
            <w:top w:val="none" w:sz="0" w:space="0" w:color="auto"/>
            <w:left w:val="none" w:sz="0" w:space="0" w:color="auto"/>
            <w:bottom w:val="none" w:sz="0" w:space="0" w:color="auto"/>
            <w:right w:val="none" w:sz="0" w:space="0" w:color="auto"/>
          </w:divBdr>
        </w:div>
      </w:divsChild>
    </w:div>
    <w:div w:id="1350790880">
      <w:bodyDiv w:val="1"/>
      <w:marLeft w:val="0"/>
      <w:marRight w:val="0"/>
      <w:marTop w:val="0"/>
      <w:marBottom w:val="0"/>
      <w:divBdr>
        <w:top w:val="none" w:sz="0" w:space="0" w:color="auto"/>
        <w:left w:val="none" w:sz="0" w:space="0" w:color="auto"/>
        <w:bottom w:val="none" w:sz="0" w:space="0" w:color="auto"/>
        <w:right w:val="none" w:sz="0" w:space="0" w:color="auto"/>
      </w:divBdr>
      <w:divsChild>
        <w:div w:id="749884444">
          <w:marLeft w:val="0"/>
          <w:marRight w:val="0"/>
          <w:marTop w:val="0"/>
          <w:marBottom w:val="0"/>
          <w:divBdr>
            <w:top w:val="none" w:sz="0" w:space="0" w:color="auto"/>
            <w:left w:val="none" w:sz="0" w:space="0" w:color="auto"/>
            <w:bottom w:val="none" w:sz="0" w:space="0" w:color="auto"/>
            <w:right w:val="none" w:sz="0" w:space="0" w:color="auto"/>
          </w:divBdr>
        </w:div>
      </w:divsChild>
    </w:div>
    <w:div w:id="1439716819">
      <w:bodyDiv w:val="1"/>
      <w:marLeft w:val="0"/>
      <w:marRight w:val="0"/>
      <w:marTop w:val="0"/>
      <w:marBottom w:val="0"/>
      <w:divBdr>
        <w:top w:val="none" w:sz="0" w:space="0" w:color="auto"/>
        <w:left w:val="none" w:sz="0" w:space="0" w:color="auto"/>
        <w:bottom w:val="none" w:sz="0" w:space="0" w:color="auto"/>
        <w:right w:val="none" w:sz="0" w:space="0" w:color="auto"/>
      </w:divBdr>
      <w:divsChild>
        <w:div w:id="1095780873">
          <w:marLeft w:val="0"/>
          <w:marRight w:val="0"/>
          <w:marTop w:val="0"/>
          <w:marBottom w:val="0"/>
          <w:divBdr>
            <w:top w:val="none" w:sz="0" w:space="0" w:color="auto"/>
            <w:left w:val="none" w:sz="0" w:space="0" w:color="auto"/>
            <w:bottom w:val="none" w:sz="0" w:space="0" w:color="auto"/>
            <w:right w:val="none" w:sz="0" w:space="0" w:color="auto"/>
          </w:divBdr>
        </w:div>
      </w:divsChild>
    </w:div>
    <w:div w:id="1496266119">
      <w:bodyDiv w:val="1"/>
      <w:marLeft w:val="0"/>
      <w:marRight w:val="0"/>
      <w:marTop w:val="0"/>
      <w:marBottom w:val="0"/>
      <w:divBdr>
        <w:top w:val="none" w:sz="0" w:space="0" w:color="auto"/>
        <w:left w:val="none" w:sz="0" w:space="0" w:color="auto"/>
        <w:bottom w:val="none" w:sz="0" w:space="0" w:color="auto"/>
        <w:right w:val="none" w:sz="0" w:space="0" w:color="auto"/>
      </w:divBdr>
      <w:divsChild>
        <w:div w:id="1919751845">
          <w:marLeft w:val="0"/>
          <w:marRight w:val="0"/>
          <w:marTop w:val="0"/>
          <w:marBottom w:val="0"/>
          <w:divBdr>
            <w:top w:val="none" w:sz="0" w:space="0" w:color="auto"/>
            <w:left w:val="none" w:sz="0" w:space="0" w:color="auto"/>
            <w:bottom w:val="none" w:sz="0" w:space="0" w:color="auto"/>
            <w:right w:val="none" w:sz="0" w:space="0" w:color="auto"/>
          </w:divBdr>
          <w:divsChild>
            <w:div w:id="1164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8471">
      <w:bodyDiv w:val="1"/>
      <w:marLeft w:val="0"/>
      <w:marRight w:val="0"/>
      <w:marTop w:val="0"/>
      <w:marBottom w:val="0"/>
      <w:divBdr>
        <w:top w:val="none" w:sz="0" w:space="0" w:color="auto"/>
        <w:left w:val="none" w:sz="0" w:space="0" w:color="auto"/>
        <w:bottom w:val="none" w:sz="0" w:space="0" w:color="auto"/>
        <w:right w:val="none" w:sz="0" w:space="0" w:color="auto"/>
      </w:divBdr>
    </w:div>
    <w:div w:id="1652178036">
      <w:bodyDiv w:val="1"/>
      <w:marLeft w:val="0"/>
      <w:marRight w:val="0"/>
      <w:marTop w:val="0"/>
      <w:marBottom w:val="0"/>
      <w:divBdr>
        <w:top w:val="none" w:sz="0" w:space="0" w:color="auto"/>
        <w:left w:val="none" w:sz="0" w:space="0" w:color="auto"/>
        <w:bottom w:val="none" w:sz="0" w:space="0" w:color="auto"/>
        <w:right w:val="none" w:sz="0" w:space="0" w:color="auto"/>
      </w:divBdr>
      <w:divsChild>
        <w:div w:id="672800015">
          <w:marLeft w:val="0"/>
          <w:marRight w:val="0"/>
          <w:marTop w:val="0"/>
          <w:marBottom w:val="0"/>
          <w:divBdr>
            <w:top w:val="none" w:sz="0" w:space="0" w:color="auto"/>
            <w:left w:val="none" w:sz="0" w:space="0" w:color="auto"/>
            <w:bottom w:val="none" w:sz="0" w:space="0" w:color="auto"/>
            <w:right w:val="none" w:sz="0" w:space="0" w:color="auto"/>
          </w:divBdr>
          <w:divsChild>
            <w:div w:id="14382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4019">
      <w:bodyDiv w:val="1"/>
      <w:marLeft w:val="0"/>
      <w:marRight w:val="0"/>
      <w:marTop w:val="0"/>
      <w:marBottom w:val="0"/>
      <w:divBdr>
        <w:top w:val="none" w:sz="0" w:space="0" w:color="auto"/>
        <w:left w:val="none" w:sz="0" w:space="0" w:color="auto"/>
        <w:bottom w:val="none" w:sz="0" w:space="0" w:color="auto"/>
        <w:right w:val="none" w:sz="0" w:space="0" w:color="auto"/>
      </w:divBdr>
    </w:div>
    <w:div w:id="1802991750">
      <w:bodyDiv w:val="1"/>
      <w:marLeft w:val="0"/>
      <w:marRight w:val="0"/>
      <w:marTop w:val="0"/>
      <w:marBottom w:val="0"/>
      <w:divBdr>
        <w:top w:val="none" w:sz="0" w:space="0" w:color="auto"/>
        <w:left w:val="none" w:sz="0" w:space="0" w:color="auto"/>
        <w:bottom w:val="none" w:sz="0" w:space="0" w:color="auto"/>
        <w:right w:val="none" w:sz="0" w:space="0" w:color="auto"/>
      </w:divBdr>
      <w:divsChild>
        <w:div w:id="1748723282">
          <w:marLeft w:val="0"/>
          <w:marRight w:val="0"/>
          <w:marTop w:val="0"/>
          <w:marBottom w:val="0"/>
          <w:divBdr>
            <w:top w:val="none" w:sz="0" w:space="0" w:color="auto"/>
            <w:left w:val="none" w:sz="0" w:space="0" w:color="auto"/>
            <w:bottom w:val="none" w:sz="0" w:space="0" w:color="auto"/>
            <w:right w:val="none" w:sz="0" w:space="0" w:color="auto"/>
          </w:divBdr>
          <w:divsChild>
            <w:div w:id="1664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9234">
      <w:bodyDiv w:val="1"/>
      <w:marLeft w:val="0"/>
      <w:marRight w:val="0"/>
      <w:marTop w:val="0"/>
      <w:marBottom w:val="0"/>
      <w:divBdr>
        <w:top w:val="none" w:sz="0" w:space="0" w:color="auto"/>
        <w:left w:val="none" w:sz="0" w:space="0" w:color="auto"/>
        <w:bottom w:val="none" w:sz="0" w:space="0" w:color="auto"/>
        <w:right w:val="none" w:sz="0" w:space="0" w:color="auto"/>
      </w:divBdr>
    </w:div>
    <w:div w:id="2045711535">
      <w:bodyDiv w:val="1"/>
      <w:marLeft w:val="0"/>
      <w:marRight w:val="0"/>
      <w:marTop w:val="0"/>
      <w:marBottom w:val="0"/>
      <w:divBdr>
        <w:top w:val="none" w:sz="0" w:space="0" w:color="auto"/>
        <w:left w:val="none" w:sz="0" w:space="0" w:color="auto"/>
        <w:bottom w:val="none" w:sz="0" w:space="0" w:color="auto"/>
        <w:right w:val="none" w:sz="0" w:space="0" w:color="auto"/>
      </w:divBdr>
    </w:div>
    <w:div w:id="2115661253">
      <w:bodyDiv w:val="1"/>
      <w:marLeft w:val="0"/>
      <w:marRight w:val="0"/>
      <w:marTop w:val="0"/>
      <w:marBottom w:val="0"/>
      <w:divBdr>
        <w:top w:val="none" w:sz="0" w:space="0" w:color="auto"/>
        <w:left w:val="none" w:sz="0" w:space="0" w:color="auto"/>
        <w:bottom w:val="none" w:sz="0" w:space="0" w:color="auto"/>
        <w:right w:val="none" w:sz="0" w:space="0" w:color="auto"/>
      </w:divBdr>
    </w:div>
    <w:div w:id="21256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y.google.com/store/apps/details?id=air.com.dosware.myconference&amp;h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nes.apple.com/ru/app/myownconference/id1067798941?mt=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ownconference.ru/tester" TargetMode="External"/><Relationship Id="rId5" Type="http://schemas.openxmlformats.org/officeDocument/2006/relationships/webSettings" Target="webSettings.xml"/><Relationship Id="rId15" Type="http://schemas.openxmlformats.org/officeDocument/2006/relationships/hyperlink" Target="https://go.myownconference.ru/ru/Test" TargetMode="External"/><Relationship Id="rId10" Type="http://schemas.openxmlformats.org/officeDocument/2006/relationships/hyperlink" Target="https://go.myownconference.ru/ru/T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imba.ru/webinars/sectionsofveb/" TargetMode="External"/><Relationship Id="rId14" Type="http://schemas.openxmlformats.org/officeDocument/2006/relationships/hyperlink" Target="http://iimba.ru/webinars/sectionsofveb/metody-lichnykh-prodazh-v-roznichnoy-torgovli/tpprf@iimb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drevko.SGTPP\Application%20Data\Microsoft\Templates\&#1073;&#1083;&#1072;&#1085;&#1082;%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459C-2F3B-4126-A7D9-78958793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15</TotalTime>
  <Pages>4</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№______________</vt:lpstr>
    </vt:vector>
  </TitlesOfParts>
  <Company>НВ ТПП РВ</Company>
  <LinksUpToDate>false</LinksUpToDate>
  <CharactersWithSpaces>7284</CharactersWithSpaces>
  <SharedDoc>false</SharedDoc>
  <HLinks>
    <vt:vector size="42" baseType="variant">
      <vt:variant>
        <vt:i4>5046282</vt:i4>
      </vt:variant>
      <vt:variant>
        <vt:i4>18</vt:i4>
      </vt:variant>
      <vt:variant>
        <vt:i4>0</vt:i4>
      </vt:variant>
      <vt:variant>
        <vt:i4>5</vt:i4>
      </vt:variant>
      <vt:variant>
        <vt:lpwstr>https://go.myownconference.ru/ru/Test</vt:lpwstr>
      </vt:variant>
      <vt:variant>
        <vt:lpwstr/>
      </vt:variant>
      <vt:variant>
        <vt:i4>6815838</vt:i4>
      </vt:variant>
      <vt:variant>
        <vt:i4>15</vt:i4>
      </vt:variant>
      <vt:variant>
        <vt:i4>0</vt:i4>
      </vt:variant>
      <vt:variant>
        <vt:i4>5</vt:i4>
      </vt:variant>
      <vt:variant>
        <vt:lpwstr>http://iimba.ru/webinars/sectionsofveb/metody-lichnykh-prodazh-v-roznichnoy-torgovli/tpprf@iimba.ru</vt:lpwstr>
      </vt:variant>
      <vt:variant>
        <vt:lpwstr/>
      </vt:variant>
      <vt:variant>
        <vt:i4>1114205</vt:i4>
      </vt:variant>
      <vt:variant>
        <vt:i4>12</vt:i4>
      </vt:variant>
      <vt:variant>
        <vt:i4>0</vt:i4>
      </vt:variant>
      <vt:variant>
        <vt:i4>5</vt:i4>
      </vt:variant>
      <vt:variant>
        <vt:lpwstr>https://play.google.com/store/apps/details?id=air.com.dosware.myconference&amp;hl=ru</vt:lpwstr>
      </vt:variant>
      <vt:variant>
        <vt:lpwstr/>
      </vt:variant>
      <vt:variant>
        <vt:i4>5046275</vt:i4>
      </vt:variant>
      <vt:variant>
        <vt:i4>9</vt:i4>
      </vt:variant>
      <vt:variant>
        <vt:i4>0</vt:i4>
      </vt:variant>
      <vt:variant>
        <vt:i4>5</vt:i4>
      </vt:variant>
      <vt:variant>
        <vt:lpwstr>https://itunes.apple.com/ru/app/myownconference/id1067798941?mt=8</vt:lpwstr>
      </vt:variant>
      <vt:variant>
        <vt:lpwstr/>
      </vt:variant>
      <vt:variant>
        <vt:i4>4718608</vt:i4>
      </vt:variant>
      <vt:variant>
        <vt:i4>6</vt:i4>
      </vt:variant>
      <vt:variant>
        <vt:i4>0</vt:i4>
      </vt:variant>
      <vt:variant>
        <vt:i4>5</vt:i4>
      </vt:variant>
      <vt:variant>
        <vt:lpwstr>https://myownconference.ru/tester</vt:lpwstr>
      </vt:variant>
      <vt:variant>
        <vt:lpwstr/>
      </vt:variant>
      <vt:variant>
        <vt:i4>5046282</vt:i4>
      </vt:variant>
      <vt:variant>
        <vt:i4>3</vt:i4>
      </vt:variant>
      <vt:variant>
        <vt:i4>0</vt:i4>
      </vt:variant>
      <vt:variant>
        <vt:i4>5</vt:i4>
      </vt:variant>
      <vt:variant>
        <vt:lpwstr>https://go.myownconference.ru/ru/Test</vt:lpwstr>
      </vt:variant>
      <vt:variant>
        <vt:lpwstr/>
      </vt:variant>
      <vt:variant>
        <vt:i4>6357032</vt:i4>
      </vt:variant>
      <vt:variant>
        <vt:i4>0</vt:i4>
      </vt:variant>
      <vt:variant>
        <vt:i4>0</vt:i4>
      </vt:variant>
      <vt:variant>
        <vt:i4>5</vt:i4>
      </vt:variant>
      <vt:variant>
        <vt:lpwstr>http://www.iimba.ru/webinars/sectionsofveb/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c:title>
  <dc:creator>drevko</dc:creator>
  <cp:lastModifiedBy>еее</cp:lastModifiedBy>
  <cp:revision>5</cp:revision>
  <cp:lastPrinted>2017-11-13T10:59:00Z</cp:lastPrinted>
  <dcterms:created xsi:type="dcterms:W3CDTF">2017-11-13T12:14:00Z</dcterms:created>
  <dcterms:modified xsi:type="dcterms:W3CDTF">2017-11-24T06:38:00Z</dcterms:modified>
</cp:coreProperties>
</file>