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23" w:rsidRPr="00766BAC" w:rsidRDefault="00676A23" w:rsidP="00676A23">
      <w:pPr>
        <w:rPr>
          <w:b/>
          <w:sz w:val="28"/>
          <w:szCs w:val="28"/>
        </w:rPr>
      </w:pPr>
      <w:r w:rsidRPr="00766BAC">
        <w:rPr>
          <w:b/>
          <w:sz w:val="28"/>
          <w:szCs w:val="28"/>
        </w:rPr>
        <w:t>Вебинар «Масштабирование бизнеса по модели фра</w:t>
      </w:r>
      <w:r w:rsidR="008C2B3A" w:rsidRPr="00766BAC">
        <w:rPr>
          <w:b/>
          <w:sz w:val="28"/>
          <w:szCs w:val="28"/>
        </w:rPr>
        <w:t>н</w:t>
      </w:r>
      <w:r w:rsidRPr="00766BAC">
        <w:rPr>
          <w:b/>
          <w:sz w:val="28"/>
          <w:szCs w:val="28"/>
        </w:rPr>
        <w:t>чайзинга»</w:t>
      </w:r>
    </w:p>
    <w:p w:rsidR="00FC57AF" w:rsidRPr="00676A23" w:rsidRDefault="001E1806" w:rsidP="00676A23">
      <w:pPr>
        <w:rPr>
          <w:sz w:val="28"/>
          <w:szCs w:val="28"/>
        </w:rPr>
      </w:pPr>
      <w:r w:rsidRPr="00676A23">
        <w:rPr>
          <w:sz w:val="28"/>
          <w:szCs w:val="28"/>
        </w:rPr>
        <w:t>Уважаем</w:t>
      </w:r>
      <w:r w:rsidR="00AE2F82" w:rsidRPr="00676A23">
        <w:rPr>
          <w:sz w:val="28"/>
          <w:szCs w:val="28"/>
        </w:rPr>
        <w:t>ые коллеги</w:t>
      </w:r>
      <w:r w:rsidRPr="00676A23">
        <w:rPr>
          <w:sz w:val="28"/>
          <w:szCs w:val="28"/>
        </w:rPr>
        <w:t>!</w:t>
      </w:r>
      <w:r w:rsidR="00676A23" w:rsidRPr="00676A23">
        <w:rPr>
          <w:b/>
          <w:sz w:val="28"/>
          <w:szCs w:val="28"/>
        </w:rPr>
        <w:t xml:space="preserve"> </w:t>
      </w:r>
      <w:r w:rsidR="00FC57AF" w:rsidRPr="00676A23">
        <w:rPr>
          <w:sz w:val="28"/>
          <w:szCs w:val="28"/>
        </w:rPr>
        <w:t>Международный институт менеджмента объединений предпринимателей Торгово-промышленной палаты Российской Федерации проводи</w:t>
      </w:r>
      <w:r w:rsidR="001C65D1" w:rsidRPr="00676A23">
        <w:rPr>
          <w:sz w:val="28"/>
          <w:szCs w:val="28"/>
        </w:rPr>
        <w:t>т вебинар (интернет-семинар</w:t>
      </w:r>
      <w:r w:rsidR="00FC57AF" w:rsidRPr="00676A23">
        <w:rPr>
          <w:sz w:val="28"/>
          <w:szCs w:val="28"/>
        </w:rPr>
        <w:t>):</w:t>
      </w:r>
      <w:r w:rsidR="00676A23" w:rsidRPr="00676A23">
        <w:rPr>
          <w:sz w:val="28"/>
          <w:szCs w:val="28"/>
        </w:rPr>
        <w:t xml:space="preserve"> «Масштабирование бизнеса по модели </w:t>
      </w:r>
      <w:proofErr w:type="spellStart"/>
      <w:r w:rsidR="00676A23" w:rsidRPr="00676A23">
        <w:rPr>
          <w:sz w:val="28"/>
          <w:szCs w:val="28"/>
        </w:rPr>
        <w:t>фра</w:t>
      </w:r>
      <w:r w:rsidR="008C2B3A">
        <w:rPr>
          <w:sz w:val="28"/>
          <w:szCs w:val="28"/>
        </w:rPr>
        <w:t>н</w:t>
      </w:r>
      <w:r w:rsidR="00676A23" w:rsidRPr="00676A23">
        <w:rPr>
          <w:sz w:val="28"/>
          <w:szCs w:val="28"/>
        </w:rPr>
        <w:t>чайзинга</w:t>
      </w:r>
      <w:proofErr w:type="spellEnd"/>
      <w:r w:rsidR="00676A23" w:rsidRPr="00676A23">
        <w:rPr>
          <w:sz w:val="28"/>
          <w:szCs w:val="28"/>
        </w:rPr>
        <w:t>: юридическая защита бизнес модели»</w:t>
      </w:r>
      <w:r w:rsidR="00676A23">
        <w:rPr>
          <w:sz w:val="28"/>
          <w:szCs w:val="28"/>
        </w:rPr>
        <w:t>.</w:t>
      </w:r>
    </w:p>
    <w:p w:rsidR="00676A23" w:rsidRPr="00676A23" w:rsidRDefault="00676A23" w:rsidP="00676A23">
      <w:pPr>
        <w:pStyle w:val="5"/>
        <w:ind w:right="-45" w:firstLine="0"/>
        <w:jc w:val="left"/>
        <w:rPr>
          <w:sz w:val="28"/>
          <w:szCs w:val="28"/>
        </w:rPr>
      </w:pPr>
      <w:r w:rsidRPr="00676A23">
        <w:rPr>
          <w:b/>
          <w:sz w:val="28"/>
          <w:szCs w:val="28"/>
        </w:rPr>
        <w:t>Время проведения вебинара:</w:t>
      </w:r>
      <w:r w:rsidRPr="00676A23">
        <w:rPr>
          <w:sz w:val="28"/>
          <w:szCs w:val="28"/>
        </w:rPr>
        <w:t xml:space="preserve">  15 августа 2017 г. с 10-00 до 14-00 по московскому времени.</w:t>
      </w:r>
    </w:p>
    <w:p w:rsidR="008C2B3A" w:rsidRDefault="008C2B3A" w:rsidP="008C2B3A">
      <w:pPr>
        <w:rPr>
          <w:sz w:val="28"/>
          <w:szCs w:val="28"/>
        </w:rPr>
      </w:pPr>
    </w:p>
    <w:p w:rsidR="00676A23" w:rsidRPr="00676A23" w:rsidRDefault="00676A23" w:rsidP="00676A23">
      <w:pPr>
        <w:ind w:firstLine="708"/>
        <w:rPr>
          <w:b/>
          <w:sz w:val="28"/>
          <w:szCs w:val="28"/>
        </w:rPr>
      </w:pPr>
      <w:r w:rsidRPr="00676A23">
        <w:rPr>
          <w:b/>
          <w:sz w:val="28"/>
          <w:szCs w:val="28"/>
        </w:rPr>
        <w:t>Об актуальности данной темы говорят следующие факты:</w:t>
      </w:r>
    </w:p>
    <w:p w:rsidR="00676A23" w:rsidRPr="00676A23" w:rsidRDefault="00676A23" w:rsidP="00676A23">
      <w:pPr>
        <w:ind w:firstLine="708"/>
        <w:rPr>
          <w:b/>
          <w:sz w:val="28"/>
          <w:szCs w:val="28"/>
        </w:rPr>
      </w:pPr>
      <w:r w:rsidRPr="00676A23">
        <w:rPr>
          <w:rFonts w:ascii="Tahoma" w:hAnsi="Tahoma" w:cs="Tahoma"/>
          <w:noProof/>
          <w:color w:val="555555"/>
          <w:sz w:val="28"/>
          <w:szCs w:val="28"/>
          <w:shd w:val="clear" w:color="auto" w:fill="FFFFFF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130810</wp:posOffset>
            </wp:positionV>
            <wp:extent cx="5628640" cy="27813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ншиза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011"/>
                    <a:stretch/>
                  </pic:blipFill>
                  <pic:spPr bwMode="auto">
                    <a:xfrm>
                      <a:off x="0" y="0"/>
                      <a:ext cx="562864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76A23" w:rsidRPr="00676A23" w:rsidRDefault="00676A23" w:rsidP="00676A23">
      <w:pPr>
        <w:pStyle w:val="ab"/>
        <w:tabs>
          <w:tab w:val="left" w:pos="8222"/>
        </w:tabs>
        <w:spacing w:before="120"/>
        <w:ind w:firstLine="0"/>
        <w:jc w:val="left"/>
        <w:rPr>
          <w:b/>
          <w:sz w:val="28"/>
          <w:szCs w:val="28"/>
        </w:rPr>
      </w:pPr>
      <w:r w:rsidRPr="00676A23">
        <w:rPr>
          <w:b/>
          <w:sz w:val="28"/>
          <w:szCs w:val="28"/>
        </w:rPr>
        <w:t>Программа вебинара:</w:t>
      </w:r>
    </w:p>
    <w:p w:rsidR="00676A23" w:rsidRPr="00676A23" w:rsidRDefault="00676A23" w:rsidP="00676A23">
      <w:pPr>
        <w:pStyle w:val="af3"/>
        <w:numPr>
          <w:ilvl w:val="0"/>
          <w:numId w:val="27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b/>
          <w:color w:val="000000"/>
          <w:sz w:val="28"/>
          <w:szCs w:val="28"/>
          <w:shd w:val="clear" w:color="auto" w:fill="FFFFFF"/>
        </w:rPr>
        <w:t xml:space="preserve">Масштабирование бизнеса через </w:t>
      </w:r>
      <w:proofErr w:type="spellStart"/>
      <w:r w:rsidRPr="00676A23">
        <w:rPr>
          <w:b/>
          <w:color w:val="000000"/>
          <w:sz w:val="28"/>
          <w:szCs w:val="28"/>
          <w:shd w:val="clear" w:color="auto" w:fill="FFFFFF"/>
        </w:rPr>
        <w:t>франчайзинг</w:t>
      </w:r>
      <w:proofErr w:type="spellEnd"/>
      <w:r w:rsidRPr="00676A23">
        <w:rPr>
          <w:b/>
          <w:color w:val="000000"/>
          <w:sz w:val="28"/>
          <w:szCs w:val="28"/>
          <w:shd w:val="clear" w:color="auto" w:fill="FFFFFF"/>
        </w:rPr>
        <w:t xml:space="preserve"> - что нужно знать, чтобы не понести убытки:</w:t>
      </w:r>
    </w:p>
    <w:p w:rsidR="00676A23" w:rsidRPr="00676A23" w:rsidRDefault="00676A23" w:rsidP="00676A23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подготовка бизнеса к масштабированию: выявление уникальных характеристик, их анализ и создание единой структуры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основа бизнес модели: товарный знак, ноу-хау, патенты;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способы защиты коммерческой информации: конфиденциальная информация, коммерческая тайна и режимы защиты;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оформление коммерческой информации в качестве нематериальных активов компании;</w:t>
      </w:r>
    </w:p>
    <w:p w:rsidR="00676A23" w:rsidRPr="00676A23" w:rsidRDefault="00676A23" w:rsidP="00676A23">
      <w:pPr>
        <w:pStyle w:val="af3"/>
        <w:numPr>
          <w:ilvl w:val="0"/>
          <w:numId w:val="20"/>
        </w:numPr>
        <w:spacing w:after="60"/>
        <w:ind w:left="1134" w:hanging="283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выбор подходящей юридической схемы при масштабировании.</w:t>
      </w:r>
    </w:p>
    <w:p w:rsidR="00676A23" w:rsidRPr="00676A23" w:rsidRDefault="00676A23" w:rsidP="00182CFE">
      <w:pPr>
        <w:pStyle w:val="af3"/>
        <w:spacing w:after="60"/>
        <w:ind w:left="1134"/>
        <w:rPr>
          <w:rFonts w:eastAsia="Calibri"/>
          <w:sz w:val="28"/>
          <w:szCs w:val="28"/>
          <w:lang w:eastAsia="en-US"/>
        </w:rPr>
      </w:pP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76A23">
        <w:rPr>
          <w:b/>
          <w:color w:val="000000"/>
          <w:sz w:val="28"/>
          <w:szCs w:val="28"/>
          <w:shd w:val="clear" w:color="auto" w:fill="FFFFFF"/>
        </w:rPr>
        <w:t>Франчайзинг</w:t>
      </w:r>
      <w:proofErr w:type="spellEnd"/>
      <w:r w:rsidRPr="00676A23">
        <w:rPr>
          <w:b/>
          <w:color w:val="000000"/>
          <w:sz w:val="28"/>
          <w:szCs w:val="28"/>
          <w:shd w:val="clear" w:color="auto" w:fill="FFFFFF"/>
        </w:rPr>
        <w:t>: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вопросы терминологии: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франчайзер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, мастер-франшиза,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субфранчайзинг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>,  паушальный взнос, роялти;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понятие коммерческой концессии; </w:t>
      </w:r>
    </w:p>
    <w:p w:rsidR="00676A23" w:rsidRPr="00676A23" w:rsidRDefault="00676A23" w:rsidP="00676A23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отличие коммерческой концессии от лицензии и агентских отношений;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4"/>
        </w:numPr>
        <w:spacing w:after="60"/>
        <w:ind w:left="851" w:firstLine="229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система лицензионных соглашений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4"/>
        </w:numPr>
        <w:spacing w:after="60"/>
        <w:ind w:left="851" w:firstLine="229"/>
        <w:rPr>
          <w:rStyle w:val="apple-converted-space"/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lastRenderedPageBreak/>
        <w:t>система агентов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76A23" w:rsidRPr="00676A23" w:rsidRDefault="00676A23" w:rsidP="00676A23">
      <w:pPr>
        <w:pStyle w:val="af3"/>
        <w:numPr>
          <w:ilvl w:val="0"/>
          <w:numId w:val="23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b/>
          <w:color w:val="000000"/>
          <w:sz w:val="28"/>
          <w:szCs w:val="28"/>
          <w:shd w:val="clear" w:color="auto" w:fill="FFFFFF"/>
        </w:rPr>
        <w:t>Разбор кейсов: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структура и содержания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франшизного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 пакета: концепция развития, стандарты качества,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brand-book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, пособие по оперативному управлению,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business-book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>, технико-экономическое обоснование, презентационный пакет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способы работы с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>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проблемы при передаче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франшизного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 пакета;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контроль работы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контроль утечек информации;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5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случаи хищения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франшизного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 пакета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76A23" w:rsidRPr="00676A23" w:rsidRDefault="00676A23" w:rsidP="00676A23">
      <w:pPr>
        <w:spacing w:after="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76A23" w:rsidRPr="00676A23" w:rsidRDefault="00676A23" w:rsidP="00182CFE">
      <w:p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b/>
          <w:color w:val="000000"/>
          <w:sz w:val="28"/>
          <w:szCs w:val="28"/>
          <w:shd w:val="clear" w:color="auto" w:fill="FFFFFF"/>
        </w:rPr>
        <w:t>В ходе тренинга Вы узнаете:</w:t>
      </w:r>
      <w:r w:rsidRPr="00676A2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76A23">
        <w:rPr>
          <w:rFonts w:ascii="Arial" w:hAnsi="Arial" w:cs="Arial"/>
          <w:color w:val="000000"/>
          <w:sz w:val="28"/>
          <w:szCs w:val="28"/>
        </w:rPr>
        <w:br/>
      </w:r>
      <w:r w:rsidRPr="00676A23">
        <w:rPr>
          <w:color w:val="000000"/>
          <w:sz w:val="28"/>
          <w:szCs w:val="28"/>
          <w:shd w:val="clear" w:color="auto" w:fill="FFFFFF"/>
        </w:rPr>
        <w:t>что нужно знать при расширении своего бизнеса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что нужно защитить в первую очередь, чтобы не понести убытки при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масштабировани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какой вид франшизы подходит Вашей компании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как зафиксировать все ваши бизнес наработки и как их правильно продать;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76A23" w:rsidRPr="00676A23" w:rsidRDefault="00676A23" w:rsidP="00676A23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что такое коммерческая концессия и чем она отличается от лицензии и отношений с агентами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как контролировать свою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франчайзинговую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 систему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351155</wp:posOffset>
            </wp:positionV>
            <wp:extent cx="1353820" cy="1957070"/>
            <wp:effectExtent l="19050" t="0" r="0" b="0"/>
            <wp:wrapTight wrapText="bothSides">
              <wp:wrapPolygon edited="0">
                <wp:start x="-304" y="0"/>
                <wp:lineTo x="-304" y="21446"/>
                <wp:lineTo x="21580" y="21446"/>
                <wp:lineTo x="21580" y="0"/>
                <wp:lineTo x="-304" y="0"/>
              </wp:wrapPolygon>
            </wp:wrapTight>
            <wp:docPr id="2" name="Рисунок 8" descr="534305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34305_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99" r="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6A23">
        <w:rPr>
          <w:color w:val="000000"/>
          <w:sz w:val="28"/>
          <w:szCs w:val="28"/>
          <w:shd w:val="clear" w:color="auto" w:fill="FFFFFF"/>
        </w:rPr>
        <w:t xml:space="preserve">как бороться с нарушениями 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франчайзи</w:t>
      </w:r>
      <w:proofErr w:type="spellEnd"/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676A23" w:rsidRPr="00676A23" w:rsidRDefault="00676A23" w:rsidP="00676A23">
      <w:pPr>
        <w:pStyle w:val="af3"/>
        <w:numPr>
          <w:ilvl w:val="0"/>
          <w:numId w:val="26"/>
        </w:numPr>
        <w:spacing w:after="60"/>
        <w:rPr>
          <w:rFonts w:eastAsia="Calibri"/>
          <w:sz w:val="28"/>
          <w:szCs w:val="28"/>
          <w:lang w:eastAsia="en-US"/>
        </w:rPr>
      </w:pPr>
      <w:r w:rsidRPr="00676A23">
        <w:rPr>
          <w:color w:val="000000"/>
          <w:sz w:val="28"/>
          <w:szCs w:val="28"/>
          <w:shd w:val="clear" w:color="auto" w:fill="FFFFFF"/>
        </w:rPr>
        <w:t>что делать в случаях хищения вашей франшизы.</w:t>
      </w:r>
    </w:p>
    <w:p w:rsidR="00676A23" w:rsidRPr="00676A23" w:rsidRDefault="00676A23" w:rsidP="00676A23">
      <w:pPr>
        <w:spacing w:after="60"/>
        <w:rPr>
          <w:b/>
          <w:sz w:val="28"/>
          <w:szCs w:val="28"/>
        </w:rPr>
      </w:pPr>
      <w:r w:rsidRPr="00676A23">
        <w:rPr>
          <w:b/>
          <w:color w:val="000000"/>
          <w:sz w:val="28"/>
          <w:szCs w:val="28"/>
        </w:rPr>
        <w:t>Ведущий вебинара:</w:t>
      </w:r>
      <w:r>
        <w:rPr>
          <w:b/>
          <w:color w:val="000000"/>
          <w:sz w:val="28"/>
          <w:szCs w:val="28"/>
        </w:rPr>
        <w:t xml:space="preserve"> </w:t>
      </w:r>
      <w:r w:rsidRPr="00676A23">
        <w:rPr>
          <w:b/>
          <w:sz w:val="28"/>
          <w:szCs w:val="28"/>
        </w:rPr>
        <w:t xml:space="preserve">Николай Сергеевич </w:t>
      </w:r>
      <w:proofErr w:type="spellStart"/>
      <w:r w:rsidRPr="00676A23">
        <w:rPr>
          <w:b/>
          <w:sz w:val="28"/>
          <w:szCs w:val="28"/>
        </w:rPr>
        <w:t>Гречкин</w:t>
      </w:r>
      <w:proofErr w:type="spellEnd"/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sz w:val="28"/>
          <w:szCs w:val="28"/>
        </w:rPr>
        <w:t xml:space="preserve">адвокат, кандидат юридических наук; </w:t>
      </w:r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sz w:val="28"/>
          <w:szCs w:val="28"/>
        </w:rPr>
        <w:t>член Ассоциации юристов России;</w:t>
      </w:r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color w:val="000000"/>
          <w:sz w:val="28"/>
          <w:szCs w:val="28"/>
          <w:shd w:val="clear" w:color="auto" w:fill="FFFFFF"/>
        </w:rPr>
        <w:t>управляющий партнер юридического агентства</w:t>
      </w:r>
      <w:r w:rsidRPr="00676A2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6A23">
        <w:rPr>
          <w:color w:val="000000"/>
          <w:sz w:val="28"/>
          <w:szCs w:val="28"/>
          <w:shd w:val="clear" w:color="auto" w:fill="FFFFFF"/>
        </w:rPr>
        <w:t>«Представитель»;</w:t>
      </w:r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имеет многолетний опыт юридического сопровождения бизнеса; </w:t>
      </w:r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color w:val="000000"/>
          <w:sz w:val="28"/>
          <w:szCs w:val="28"/>
          <w:shd w:val="clear" w:color="auto" w:fill="FFFFFF"/>
        </w:rPr>
        <w:t>один из лучших экспертов в России по Интеллектуальному праву</w:t>
      </w:r>
      <w:r w:rsidRPr="00676A23">
        <w:rPr>
          <w:sz w:val="28"/>
          <w:szCs w:val="28"/>
        </w:rPr>
        <w:t>;</w:t>
      </w:r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color w:val="000000"/>
          <w:sz w:val="28"/>
          <w:szCs w:val="28"/>
          <w:shd w:val="clear" w:color="auto" w:fill="FFFFFF"/>
        </w:rPr>
        <w:t xml:space="preserve">эксперт юридического департамента </w:t>
      </w:r>
      <w:proofErr w:type="gramStart"/>
      <w:r w:rsidRPr="00676A23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Pr="00676A2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6A23">
        <w:rPr>
          <w:color w:val="000000"/>
          <w:sz w:val="28"/>
          <w:szCs w:val="28"/>
          <w:shd w:val="clear" w:color="auto" w:fill="FFFFFF"/>
        </w:rPr>
        <w:t>МИД</w:t>
      </w:r>
      <w:proofErr w:type="gramEnd"/>
      <w:r w:rsidRPr="00676A23">
        <w:rPr>
          <w:color w:val="000000"/>
          <w:sz w:val="28"/>
          <w:szCs w:val="28"/>
          <w:shd w:val="clear" w:color="auto" w:fill="FFFFFF"/>
        </w:rPr>
        <w:t xml:space="preserve"> РФ;</w:t>
      </w:r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color w:val="000000"/>
          <w:sz w:val="28"/>
          <w:szCs w:val="28"/>
          <w:shd w:val="clear" w:color="auto" w:fill="FFFFFF"/>
        </w:rPr>
        <w:t>5 –</w:t>
      </w:r>
      <w:proofErr w:type="spellStart"/>
      <w:r w:rsidRPr="00676A23">
        <w:rPr>
          <w:color w:val="000000"/>
          <w:sz w:val="28"/>
          <w:szCs w:val="28"/>
          <w:shd w:val="clear" w:color="auto" w:fill="FFFFFF"/>
        </w:rPr>
        <w:t>ти</w:t>
      </w:r>
      <w:proofErr w:type="spellEnd"/>
      <w:r w:rsidRPr="00676A23">
        <w:rPr>
          <w:color w:val="000000"/>
          <w:sz w:val="28"/>
          <w:szCs w:val="28"/>
          <w:shd w:val="clear" w:color="auto" w:fill="FFFFFF"/>
        </w:rPr>
        <w:t xml:space="preserve"> летний опыт выступлений в качестве спикера курсов повышения квалификации для чиновников, руководителей, адвокатов и собственников бизнеса;</w:t>
      </w:r>
    </w:p>
    <w:p w:rsidR="00676A23" w:rsidRPr="00676A23" w:rsidRDefault="00676A23" w:rsidP="00676A23">
      <w:pPr>
        <w:numPr>
          <w:ilvl w:val="0"/>
          <w:numId w:val="4"/>
        </w:numPr>
        <w:rPr>
          <w:sz w:val="28"/>
          <w:szCs w:val="28"/>
        </w:rPr>
      </w:pPr>
      <w:r w:rsidRPr="00676A23">
        <w:rPr>
          <w:color w:val="000000"/>
          <w:sz w:val="28"/>
          <w:szCs w:val="28"/>
          <w:shd w:val="clear" w:color="auto" w:fill="FFFFFF"/>
        </w:rPr>
        <w:t>эксперт федеральных СМИ (Россия 1, Россия 24, Ведомости, Бизнес ФМ, Адвокатская газета и прочие).</w:t>
      </w:r>
    </w:p>
    <w:p w:rsidR="00676A23" w:rsidRPr="00676A23" w:rsidRDefault="00676A23" w:rsidP="00676A23">
      <w:pPr>
        <w:pStyle w:val="5"/>
        <w:ind w:right="-45" w:firstLine="0"/>
        <w:jc w:val="left"/>
        <w:rPr>
          <w:b/>
          <w:sz w:val="28"/>
          <w:szCs w:val="28"/>
        </w:rPr>
      </w:pPr>
    </w:p>
    <w:p w:rsidR="00676A23" w:rsidRPr="00676A23" w:rsidRDefault="00676A23" w:rsidP="00676A23">
      <w:pPr>
        <w:tabs>
          <w:tab w:val="left" w:pos="0"/>
        </w:tabs>
        <w:spacing w:before="120"/>
        <w:rPr>
          <w:sz w:val="28"/>
          <w:szCs w:val="28"/>
        </w:rPr>
      </w:pPr>
      <w:r w:rsidRPr="00676A23">
        <w:rPr>
          <w:b/>
          <w:sz w:val="28"/>
          <w:szCs w:val="28"/>
        </w:rPr>
        <w:lastRenderedPageBreak/>
        <w:t>Участники вебинара  могут принимать участие</w:t>
      </w:r>
      <w:r w:rsidRPr="00676A23">
        <w:rPr>
          <w:sz w:val="28"/>
          <w:szCs w:val="28"/>
        </w:rPr>
        <w:t>:</w:t>
      </w:r>
    </w:p>
    <w:p w:rsidR="00676A23" w:rsidRPr="00676A23" w:rsidRDefault="00676A23" w:rsidP="00676A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proofErr w:type="spellStart"/>
      <w:r w:rsidRPr="00676A23">
        <w:rPr>
          <w:sz w:val="28"/>
          <w:szCs w:val="28"/>
        </w:rPr>
        <w:t>Очно</w:t>
      </w:r>
      <w:proofErr w:type="spellEnd"/>
      <w:r w:rsidRPr="00676A23">
        <w:rPr>
          <w:sz w:val="28"/>
          <w:szCs w:val="28"/>
        </w:rPr>
        <w:t xml:space="preserve">, находясь, в региональной ТПП, где будет оборудован зал с проекционным и </w:t>
      </w:r>
      <w:proofErr w:type="spellStart"/>
      <w:proofErr w:type="gramStart"/>
      <w:r w:rsidRPr="00676A23">
        <w:rPr>
          <w:sz w:val="28"/>
          <w:szCs w:val="28"/>
        </w:rPr>
        <w:t>интернет-оборудованием</w:t>
      </w:r>
      <w:proofErr w:type="spellEnd"/>
      <w:proofErr w:type="gramEnd"/>
      <w:r w:rsidRPr="00676A23">
        <w:rPr>
          <w:sz w:val="28"/>
          <w:szCs w:val="28"/>
        </w:rPr>
        <w:t xml:space="preserve"> с налаженной связью с центральным отделением проведения мероприятия;</w:t>
      </w:r>
    </w:p>
    <w:p w:rsidR="00676A23" w:rsidRPr="00676A23" w:rsidRDefault="00676A23" w:rsidP="00676A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76A23">
        <w:rPr>
          <w:sz w:val="28"/>
          <w:szCs w:val="28"/>
        </w:rPr>
        <w:t>Дистанционно через интернет на своем рабочем месте;</w:t>
      </w:r>
    </w:p>
    <w:p w:rsidR="00676A23" w:rsidRPr="00676A23" w:rsidRDefault="00676A23" w:rsidP="00676A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76A23">
        <w:rPr>
          <w:sz w:val="28"/>
          <w:szCs w:val="28"/>
        </w:rPr>
        <w:t>Дистанционно через интернет на своем домашнем компьютере.</w:t>
      </w:r>
    </w:p>
    <w:p w:rsidR="00676A23" w:rsidRPr="00676A23" w:rsidRDefault="00676A23" w:rsidP="00676A23">
      <w:pPr>
        <w:numPr>
          <w:ilvl w:val="0"/>
          <w:numId w:val="1"/>
        </w:numPr>
        <w:tabs>
          <w:tab w:val="left" w:pos="284"/>
        </w:tabs>
        <w:ind w:left="709" w:hanging="425"/>
        <w:rPr>
          <w:sz w:val="28"/>
          <w:szCs w:val="28"/>
        </w:rPr>
      </w:pPr>
      <w:r w:rsidRPr="00676A23">
        <w:rPr>
          <w:b/>
          <w:sz w:val="28"/>
          <w:szCs w:val="28"/>
        </w:rPr>
        <w:t>Имеется возможность участвовать с планшета или смартфонов</w:t>
      </w:r>
    </w:p>
    <w:p w:rsidR="00676A23" w:rsidRPr="00676A23" w:rsidRDefault="00676A23" w:rsidP="00182CFE">
      <w:pPr>
        <w:ind w:firstLine="284"/>
        <w:rPr>
          <w:sz w:val="28"/>
          <w:szCs w:val="28"/>
        </w:rPr>
      </w:pPr>
      <w:r w:rsidRPr="00676A23">
        <w:rPr>
          <w:sz w:val="28"/>
          <w:szCs w:val="28"/>
        </w:rPr>
        <w:t>Участники вебинара получают именной электронный сертификат установленного образца Международного института менеджмента ТПП РФ о повышении квалификации.</w:t>
      </w:r>
    </w:p>
    <w:p w:rsidR="00676A23" w:rsidRPr="00676A23" w:rsidRDefault="00676A23" w:rsidP="00676A23">
      <w:pPr>
        <w:spacing w:after="120"/>
        <w:rPr>
          <w:sz w:val="28"/>
          <w:szCs w:val="28"/>
        </w:rPr>
      </w:pPr>
      <w:r w:rsidRPr="00676A23">
        <w:rPr>
          <w:b/>
          <w:sz w:val="28"/>
          <w:szCs w:val="28"/>
        </w:rPr>
        <w:t>Дополнительно:</w:t>
      </w:r>
      <w:r w:rsidRPr="00676A23">
        <w:rPr>
          <w:sz w:val="28"/>
          <w:szCs w:val="28"/>
        </w:rPr>
        <w:t xml:space="preserve">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676A23">
        <w:rPr>
          <w:sz w:val="28"/>
          <w:szCs w:val="28"/>
        </w:rPr>
        <w:t>офлайн-режиме</w:t>
      </w:r>
      <w:proofErr w:type="spellEnd"/>
      <w:r w:rsidRPr="00676A23">
        <w:rPr>
          <w:sz w:val="28"/>
          <w:szCs w:val="28"/>
        </w:rPr>
        <w:t>.</w:t>
      </w:r>
    </w:p>
    <w:p w:rsidR="00676A23" w:rsidRPr="00676A23" w:rsidRDefault="00676A23" w:rsidP="00182CFE">
      <w:pPr>
        <w:rPr>
          <w:b/>
          <w:sz w:val="28"/>
          <w:szCs w:val="28"/>
        </w:rPr>
      </w:pPr>
      <w:r w:rsidRPr="00676A23">
        <w:rPr>
          <w:b/>
          <w:sz w:val="28"/>
          <w:szCs w:val="28"/>
        </w:rPr>
        <w:t xml:space="preserve">Стоимость участия в </w:t>
      </w:r>
      <w:proofErr w:type="spellStart"/>
      <w:r w:rsidRPr="00676A23">
        <w:rPr>
          <w:b/>
          <w:sz w:val="28"/>
          <w:szCs w:val="28"/>
        </w:rPr>
        <w:t>вебинаре</w:t>
      </w:r>
      <w:proofErr w:type="spellEnd"/>
      <w:r w:rsidRPr="00676A23">
        <w:rPr>
          <w:b/>
          <w:sz w:val="28"/>
          <w:szCs w:val="28"/>
        </w:rPr>
        <w:t>:</w:t>
      </w:r>
      <w:r w:rsidRPr="00676A23">
        <w:rPr>
          <w:b/>
          <w:sz w:val="28"/>
          <w:szCs w:val="28"/>
        </w:rPr>
        <w:br/>
      </w:r>
      <w:r w:rsidRPr="00676A23">
        <w:rPr>
          <w:sz w:val="28"/>
          <w:szCs w:val="28"/>
        </w:rPr>
        <w:t xml:space="preserve"> Для участия специалистов из коммерческих организаций – 5000 руб.,</w:t>
      </w:r>
    </w:p>
    <w:p w:rsidR="00676A23" w:rsidRPr="00676A23" w:rsidRDefault="00676A23" w:rsidP="00182CFE">
      <w:pPr>
        <w:rPr>
          <w:sz w:val="28"/>
          <w:szCs w:val="28"/>
        </w:rPr>
      </w:pPr>
      <w:r w:rsidRPr="00676A23">
        <w:rPr>
          <w:sz w:val="28"/>
          <w:szCs w:val="28"/>
        </w:rPr>
        <w:t>Для участия специалистов из организаций-членов палат – 4500 руб.,</w:t>
      </w:r>
    </w:p>
    <w:p w:rsidR="00676A23" w:rsidRPr="00676A23" w:rsidRDefault="00676A23" w:rsidP="00182CFE">
      <w:pPr>
        <w:rPr>
          <w:sz w:val="28"/>
          <w:szCs w:val="28"/>
        </w:rPr>
      </w:pPr>
      <w:r w:rsidRPr="00676A23">
        <w:rPr>
          <w:sz w:val="28"/>
          <w:szCs w:val="28"/>
        </w:rPr>
        <w:t>Для участия специалистов государственных организаций – 4500 руб.</w:t>
      </w:r>
    </w:p>
    <w:p w:rsidR="00676A23" w:rsidRPr="00182CFE" w:rsidRDefault="00676A23" w:rsidP="00676A23">
      <w:pPr>
        <w:rPr>
          <w:b/>
          <w:sz w:val="28"/>
          <w:szCs w:val="28"/>
          <w:u w:val="single"/>
        </w:rPr>
      </w:pPr>
      <w:r w:rsidRPr="00182CFE">
        <w:rPr>
          <w:b/>
          <w:sz w:val="28"/>
          <w:szCs w:val="28"/>
          <w:u w:val="single"/>
        </w:rPr>
        <w:t>Дополнительная скидка: для двух и более участников с одной организации 10%</w:t>
      </w:r>
    </w:p>
    <w:p w:rsidR="00676A23" w:rsidRPr="00676A23" w:rsidRDefault="00676A23" w:rsidP="00676A23">
      <w:pPr>
        <w:ind w:left="709"/>
        <w:rPr>
          <w:sz w:val="28"/>
          <w:szCs w:val="28"/>
        </w:rPr>
      </w:pPr>
    </w:p>
    <w:p w:rsidR="00676A23" w:rsidRPr="00676A23" w:rsidRDefault="00676A23" w:rsidP="00182CFE">
      <w:pPr>
        <w:pStyle w:val="ab"/>
        <w:tabs>
          <w:tab w:val="left" w:pos="8222"/>
        </w:tabs>
        <w:ind w:firstLine="0"/>
        <w:jc w:val="left"/>
        <w:rPr>
          <w:b/>
          <w:bCs/>
          <w:color w:val="FF0000"/>
          <w:sz w:val="28"/>
          <w:szCs w:val="28"/>
        </w:rPr>
      </w:pPr>
      <w:r w:rsidRPr="00676A23">
        <w:rPr>
          <w:b/>
          <w:sz w:val="28"/>
          <w:szCs w:val="28"/>
        </w:rPr>
        <w:t xml:space="preserve">Регистрация заканчивается  14 августа  </w:t>
      </w:r>
      <w:r w:rsidRPr="00676A23">
        <w:rPr>
          <w:b/>
          <w:bCs/>
          <w:sz w:val="28"/>
          <w:szCs w:val="28"/>
        </w:rPr>
        <w:t xml:space="preserve">2017 г. </w:t>
      </w:r>
      <w:r w:rsidRPr="00676A23">
        <w:rPr>
          <w:b/>
          <w:bCs/>
          <w:color w:val="FF0000"/>
          <w:sz w:val="28"/>
          <w:szCs w:val="28"/>
        </w:rPr>
        <w:t xml:space="preserve">Обращаем Ваше внимание, количество возможных подключений к </w:t>
      </w:r>
      <w:proofErr w:type="spellStart"/>
      <w:r w:rsidRPr="00676A23">
        <w:rPr>
          <w:b/>
          <w:bCs/>
          <w:color w:val="FF0000"/>
          <w:sz w:val="28"/>
          <w:szCs w:val="28"/>
        </w:rPr>
        <w:t>вебинару</w:t>
      </w:r>
      <w:proofErr w:type="spellEnd"/>
      <w:r w:rsidRPr="00676A23">
        <w:rPr>
          <w:b/>
          <w:bCs/>
          <w:color w:val="FF0000"/>
          <w:sz w:val="28"/>
          <w:szCs w:val="28"/>
        </w:rPr>
        <w:t xml:space="preserve"> ограничено! </w:t>
      </w:r>
    </w:p>
    <w:p w:rsidR="00676A23" w:rsidRPr="00676A23" w:rsidRDefault="00676A23" w:rsidP="00676A23">
      <w:pPr>
        <w:pStyle w:val="ab"/>
        <w:tabs>
          <w:tab w:val="left" w:pos="8222"/>
        </w:tabs>
        <w:spacing w:after="0"/>
        <w:ind w:firstLine="0"/>
        <w:jc w:val="left"/>
        <w:rPr>
          <w:b/>
          <w:sz w:val="28"/>
          <w:szCs w:val="28"/>
        </w:rPr>
      </w:pPr>
    </w:p>
    <w:p w:rsidR="00676A23" w:rsidRPr="00676A23" w:rsidRDefault="00676A23" w:rsidP="00676A23">
      <w:pPr>
        <w:tabs>
          <w:tab w:val="left" w:pos="0"/>
        </w:tabs>
        <w:rPr>
          <w:b/>
          <w:color w:val="3152F7"/>
          <w:sz w:val="28"/>
          <w:szCs w:val="28"/>
          <w:u w:val="single"/>
        </w:rPr>
      </w:pPr>
      <w:r w:rsidRPr="00676A23">
        <w:rPr>
          <w:b/>
          <w:sz w:val="28"/>
          <w:szCs w:val="28"/>
        </w:rPr>
        <w:t>Регистрация на вебинар (интернет-семинар) на сайте:</w:t>
      </w:r>
      <w:r w:rsidRPr="00676A23">
        <w:rPr>
          <w:sz w:val="28"/>
          <w:szCs w:val="28"/>
        </w:rPr>
        <w:t xml:space="preserve"> </w:t>
      </w:r>
      <w:hyperlink r:id="rId10" w:history="1">
        <w:r w:rsidRPr="00676A23">
          <w:rPr>
            <w:rStyle w:val="a9"/>
            <w:sz w:val="28"/>
            <w:szCs w:val="28"/>
          </w:rPr>
          <w:t>http://www.iimba.ru/webinars/sectionsofveb/</w:t>
        </w:r>
      </w:hyperlink>
    </w:p>
    <w:p w:rsidR="00676A23" w:rsidRPr="00676A23" w:rsidRDefault="00676A23" w:rsidP="00676A23">
      <w:pPr>
        <w:tabs>
          <w:tab w:val="left" w:pos="0"/>
        </w:tabs>
        <w:rPr>
          <w:sz w:val="28"/>
          <w:szCs w:val="28"/>
        </w:rPr>
      </w:pPr>
      <w:r w:rsidRPr="00676A23">
        <w:rPr>
          <w:sz w:val="28"/>
          <w:szCs w:val="28"/>
        </w:rPr>
        <w:t>Далее зарегистрированному участнику будет по электронной почте выслан счет</w:t>
      </w:r>
      <w:r w:rsidRPr="00676A23">
        <w:rPr>
          <w:sz w:val="28"/>
          <w:szCs w:val="28"/>
        </w:rPr>
        <w:br/>
        <w:t xml:space="preserve"> на безналичную оплату и ближе к проведению вебинара логин и пароль для входа в систему.</w:t>
      </w:r>
    </w:p>
    <w:p w:rsidR="00676A23" w:rsidRPr="00676A23" w:rsidRDefault="00676A23" w:rsidP="00676A23">
      <w:pPr>
        <w:tabs>
          <w:tab w:val="left" w:pos="0"/>
        </w:tabs>
        <w:spacing w:after="120"/>
        <w:rPr>
          <w:b/>
          <w:sz w:val="28"/>
          <w:szCs w:val="28"/>
        </w:rPr>
      </w:pPr>
      <w:r w:rsidRPr="00676A23">
        <w:rPr>
          <w:b/>
          <w:iCs/>
          <w:sz w:val="28"/>
          <w:szCs w:val="28"/>
        </w:rPr>
        <w:t xml:space="preserve">Самостоятельно протестировать Ваше оборудование и интернет-соединение Вы можете по ссылке: </w:t>
      </w:r>
      <w:hyperlink r:id="rId11" w:tgtFrame="_blank" w:history="1">
        <w:r w:rsidRPr="00676A23">
          <w:rPr>
            <w:rStyle w:val="a9"/>
            <w:sz w:val="28"/>
            <w:szCs w:val="28"/>
          </w:rPr>
          <w:t>https://myownconference.ru/tester</w:t>
        </w:r>
      </w:hyperlink>
    </w:p>
    <w:p w:rsidR="00676A23" w:rsidRPr="00676A23" w:rsidRDefault="00676A23" w:rsidP="00676A23">
      <w:pPr>
        <w:tabs>
          <w:tab w:val="left" w:pos="0"/>
        </w:tabs>
        <w:spacing w:after="120"/>
        <w:rPr>
          <w:sz w:val="28"/>
          <w:szCs w:val="28"/>
        </w:rPr>
      </w:pPr>
      <w:r w:rsidRPr="00676A23">
        <w:rPr>
          <w:b/>
          <w:sz w:val="28"/>
          <w:szCs w:val="28"/>
        </w:rPr>
        <w:t xml:space="preserve">Техническая проверка компьютерного оборудования слушателей вебинара состоится </w:t>
      </w:r>
      <w:r w:rsidRPr="00676A23">
        <w:rPr>
          <w:b/>
          <w:sz w:val="28"/>
          <w:szCs w:val="28"/>
        </w:rPr>
        <w:br/>
        <w:t xml:space="preserve">14 августа 2017 г. в 12-00 по московскому времени по ссылке: </w:t>
      </w:r>
      <w:hyperlink r:id="rId12" w:tgtFrame="_blank" w:history="1">
        <w:r w:rsidRPr="00676A23">
          <w:rPr>
            <w:rStyle w:val="a9"/>
            <w:sz w:val="28"/>
            <w:szCs w:val="28"/>
          </w:rPr>
          <w:t>https://go.myownconference.ru/ru/Test</w:t>
        </w:r>
      </w:hyperlink>
    </w:p>
    <w:p w:rsidR="00676A23" w:rsidRPr="00676A23" w:rsidRDefault="00676A23" w:rsidP="00676A23">
      <w:pPr>
        <w:tabs>
          <w:tab w:val="left" w:pos="0"/>
        </w:tabs>
        <w:spacing w:after="120"/>
        <w:rPr>
          <w:b/>
          <w:sz w:val="28"/>
          <w:szCs w:val="28"/>
        </w:rPr>
      </w:pPr>
      <w:r w:rsidRPr="00676A23">
        <w:rPr>
          <w:sz w:val="28"/>
          <w:szCs w:val="28"/>
        </w:rPr>
        <w:t xml:space="preserve">Для участия с планшетов или </w:t>
      </w:r>
      <w:proofErr w:type="spellStart"/>
      <w:r w:rsidRPr="00676A23">
        <w:rPr>
          <w:sz w:val="28"/>
          <w:szCs w:val="28"/>
        </w:rPr>
        <w:t>смарфонов</w:t>
      </w:r>
      <w:proofErr w:type="spellEnd"/>
      <w:r w:rsidRPr="00676A23">
        <w:rPr>
          <w:sz w:val="28"/>
          <w:szCs w:val="28"/>
        </w:rPr>
        <w:t xml:space="preserve"> (</w:t>
      </w:r>
      <w:r w:rsidRPr="00676A23">
        <w:rPr>
          <w:sz w:val="28"/>
          <w:szCs w:val="28"/>
          <w:lang w:val="en-US"/>
        </w:rPr>
        <w:t>A</w:t>
      </w:r>
      <w:proofErr w:type="spellStart"/>
      <w:r w:rsidRPr="00676A23">
        <w:rPr>
          <w:sz w:val="28"/>
          <w:szCs w:val="28"/>
        </w:rPr>
        <w:t>ndroid</w:t>
      </w:r>
      <w:proofErr w:type="spellEnd"/>
      <w:r w:rsidRPr="00676A23">
        <w:rPr>
          <w:sz w:val="28"/>
          <w:szCs w:val="28"/>
        </w:rPr>
        <w:t xml:space="preserve"> или </w:t>
      </w:r>
      <w:r w:rsidRPr="00676A23">
        <w:rPr>
          <w:sz w:val="28"/>
          <w:szCs w:val="28"/>
          <w:lang w:val="en-US"/>
        </w:rPr>
        <w:t>IOS</w:t>
      </w:r>
      <w:r w:rsidRPr="00676A23">
        <w:rPr>
          <w:sz w:val="28"/>
          <w:szCs w:val="28"/>
        </w:rPr>
        <w:t xml:space="preserve">) необходимо установить приложение </w:t>
      </w:r>
      <w:proofErr w:type="spellStart"/>
      <w:r w:rsidRPr="00676A23">
        <w:rPr>
          <w:b/>
          <w:sz w:val="28"/>
          <w:szCs w:val="28"/>
          <w:lang w:val="en-US"/>
        </w:rPr>
        <w:t>MyOwnConference</w:t>
      </w:r>
      <w:proofErr w:type="spellEnd"/>
      <w:r w:rsidRPr="00676A23">
        <w:rPr>
          <w:b/>
          <w:sz w:val="28"/>
          <w:szCs w:val="28"/>
        </w:rPr>
        <w:t>:</w:t>
      </w:r>
    </w:p>
    <w:p w:rsidR="00676A23" w:rsidRPr="00676A23" w:rsidRDefault="00676A23" w:rsidP="00676A23">
      <w:pPr>
        <w:rPr>
          <w:sz w:val="28"/>
          <w:szCs w:val="28"/>
        </w:rPr>
      </w:pPr>
      <w:proofErr w:type="spellStart"/>
      <w:r w:rsidRPr="00676A23">
        <w:rPr>
          <w:sz w:val="28"/>
          <w:szCs w:val="28"/>
        </w:rPr>
        <w:t>Арр</w:t>
      </w:r>
      <w:proofErr w:type="spellEnd"/>
      <w:r w:rsidRPr="00676A23">
        <w:rPr>
          <w:sz w:val="28"/>
          <w:szCs w:val="28"/>
        </w:rPr>
        <w:t xml:space="preserve"> Store </w:t>
      </w:r>
      <w:hyperlink r:id="rId13" w:history="1">
        <w:r w:rsidRPr="00676A23">
          <w:rPr>
            <w:rStyle w:val="a9"/>
            <w:sz w:val="28"/>
            <w:szCs w:val="28"/>
          </w:rPr>
          <w:t>https://itunes.apple.com/ru/app/myownconference/id1067798941?mt=8 </w:t>
        </w:r>
      </w:hyperlink>
      <w:r w:rsidRPr="00676A23">
        <w:rPr>
          <w:sz w:val="28"/>
          <w:szCs w:val="28"/>
        </w:rPr>
        <w:br/>
      </w:r>
      <w:proofErr w:type="spellStart"/>
      <w:r w:rsidRPr="00676A23">
        <w:rPr>
          <w:sz w:val="28"/>
          <w:szCs w:val="28"/>
        </w:rPr>
        <w:t>Google</w:t>
      </w:r>
      <w:proofErr w:type="spellEnd"/>
      <w:r w:rsidRPr="00676A23">
        <w:rPr>
          <w:sz w:val="28"/>
          <w:szCs w:val="28"/>
        </w:rPr>
        <w:t xml:space="preserve"> play </w:t>
      </w:r>
      <w:hyperlink r:id="rId14" w:history="1">
        <w:r w:rsidRPr="00676A23">
          <w:rPr>
            <w:rStyle w:val="a9"/>
            <w:sz w:val="28"/>
            <w:szCs w:val="28"/>
          </w:rPr>
          <w:t>https://play.google.com/store/apps/details?id=air.com.dosware.myconference&amp;hl=ru</w:t>
        </w:r>
      </w:hyperlink>
      <w:r w:rsidRPr="00676A23">
        <w:rPr>
          <w:sz w:val="28"/>
          <w:szCs w:val="28"/>
        </w:rPr>
        <w:t>  </w:t>
      </w:r>
    </w:p>
    <w:p w:rsidR="00676A23" w:rsidRPr="00676A23" w:rsidRDefault="00676A23" w:rsidP="00676A23">
      <w:pPr>
        <w:tabs>
          <w:tab w:val="left" w:pos="0"/>
        </w:tabs>
        <w:spacing w:before="120" w:after="120"/>
        <w:rPr>
          <w:b/>
          <w:sz w:val="28"/>
          <w:szCs w:val="28"/>
          <w:u w:val="single"/>
        </w:rPr>
      </w:pPr>
      <w:r w:rsidRPr="00676A23">
        <w:rPr>
          <w:b/>
          <w:sz w:val="28"/>
          <w:szCs w:val="28"/>
        </w:rPr>
        <w:t>Телефон для справок:  (495)</w:t>
      </w:r>
      <w:r w:rsidRPr="00676A23">
        <w:rPr>
          <w:sz w:val="28"/>
          <w:szCs w:val="28"/>
        </w:rPr>
        <w:t xml:space="preserve"> </w:t>
      </w:r>
      <w:r w:rsidRPr="00676A23">
        <w:rPr>
          <w:b/>
          <w:sz w:val="28"/>
          <w:szCs w:val="28"/>
        </w:rPr>
        <w:t xml:space="preserve">134-34-71  </w:t>
      </w:r>
      <w:r w:rsidRPr="00676A23">
        <w:rPr>
          <w:b/>
          <w:sz w:val="28"/>
          <w:szCs w:val="28"/>
          <w:lang w:val="en-US"/>
        </w:rPr>
        <w:t>E</w:t>
      </w:r>
      <w:r w:rsidRPr="00676A23">
        <w:rPr>
          <w:b/>
          <w:sz w:val="28"/>
          <w:szCs w:val="28"/>
        </w:rPr>
        <w:t>-</w:t>
      </w:r>
      <w:r w:rsidRPr="00676A23">
        <w:rPr>
          <w:b/>
          <w:sz w:val="28"/>
          <w:szCs w:val="28"/>
          <w:lang w:val="en-US"/>
        </w:rPr>
        <w:t>mail</w:t>
      </w:r>
      <w:r w:rsidRPr="00676A23">
        <w:rPr>
          <w:b/>
          <w:sz w:val="28"/>
          <w:szCs w:val="28"/>
        </w:rPr>
        <w:t xml:space="preserve">: </w:t>
      </w:r>
      <w:hyperlink r:id="rId15" w:history="1">
        <w:r w:rsidRPr="00676A23">
          <w:rPr>
            <w:rStyle w:val="a9"/>
            <w:sz w:val="28"/>
            <w:szCs w:val="28"/>
          </w:rPr>
          <w:t>tpprf@iimba.ru</w:t>
        </w:r>
      </w:hyperlink>
    </w:p>
    <w:p w:rsidR="00676A23" w:rsidRPr="00676A23" w:rsidRDefault="00676A23" w:rsidP="00676A23">
      <w:pPr>
        <w:tabs>
          <w:tab w:val="left" w:pos="0"/>
        </w:tabs>
        <w:rPr>
          <w:b/>
          <w:sz w:val="28"/>
          <w:szCs w:val="28"/>
        </w:rPr>
      </w:pPr>
    </w:p>
    <w:p w:rsidR="00676A23" w:rsidRPr="00676A23" w:rsidRDefault="00676A23" w:rsidP="00676A23">
      <w:pPr>
        <w:tabs>
          <w:tab w:val="left" w:pos="0"/>
        </w:tabs>
        <w:spacing w:after="120"/>
        <w:ind w:firstLine="709"/>
        <w:rPr>
          <w:b/>
          <w:sz w:val="28"/>
          <w:szCs w:val="28"/>
        </w:rPr>
      </w:pPr>
      <w:r w:rsidRPr="00676A23">
        <w:rPr>
          <w:b/>
          <w:sz w:val="28"/>
          <w:szCs w:val="28"/>
        </w:rPr>
        <w:lastRenderedPageBreak/>
        <w:t xml:space="preserve">Технические требования к участию в </w:t>
      </w:r>
      <w:proofErr w:type="spellStart"/>
      <w:r w:rsidRPr="00676A23">
        <w:rPr>
          <w:b/>
          <w:sz w:val="28"/>
          <w:szCs w:val="28"/>
        </w:rPr>
        <w:t>вебинаре</w:t>
      </w:r>
      <w:proofErr w:type="spellEnd"/>
      <w:r w:rsidRPr="00676A23">
        <w:rPr>
          <w:b/>
          <w:sz w:val="28"/>
          <w:szCs w:val="28"/>
        </w:rPr>
        <w:t xml:space="preserve"> (</w:t>
      </w:r>
      <w:proofErr w:type="spellStart"/>
      <w:proofErr w:type="gramStart"/>
      <w:r w:rsidRPr="00676A23">
        <w:rPr>
          <w:b/>
          <w:sz w:val="28"/>
          <w:szCs w:val="28"/>
        </w:rPr>
        <w:t>интернет-семинаре</w:t>
      </w:r>
      <w:proofErr w:type="spellEnd"/>
      <w:proofErr w:type="gramEnd"/>
      <w:r w:rsidRPr="00676A23">
        <w:rPr>
          <w:b/>
          <w:sz w:val="28"/>
          <w:szCs w:val="28"/>
        </w:rPr>
        <w:t>)</w:t>
      </w:r>
    </w:p>
    <w:p w:rsidR="00676A23" w:rsidRPr="00676A23" w:rsidRDefault="00676A23" w:rsidP="00676A23">
      <w:pPr>
        <w:ind w:firstLine="709"/>
        <w:rPr>
          <w:b/>
          <w:sz w:val="28"/>
          <w:szCs w:val="28"/>
        </w:rPr>
      </w:pPr>
      <w:r w:rsidRPr="00676A23">
        <w:rPr>
          <w:sz w:val="28"/>
          <w:szCs w:val="28"/>
        </w:rPr>
        <w:t xml:space="preserve">Для участия в </w:t>
      </w:r>
      <w:proofErr w:type="spellStart"/>
      <w:r w:rsidRPr="00676A23">
        <w:rPr>
          <w:sz w:val="28"/>
          <w:szCs w:val="28"/>
        </w:rPr>
        <w:t>вебинаре</w:t>
      </w:r>
      <w:proofErr w:type="spellEnd"/>
      <w:r w:rsidRPr="00676A23">
        <w:rPr>
          <w:sz w:val="28"/>
          <w:szCs w:val="28"/>
        </w:rPr>
        <w:t xml:space="preserve"> Вам понадобится компьютер (ноутбук) с акустической системой (звуком), подключенный к интернету. Рекомендуемая скорость соединения не менее 256 </w:t>
      </w:r>
      <w:proofErr w:type="spellStart"/>
      <w:r w:rsidRPr="00676A23">
        <w:rPr>
          <w:sz w:val="28"/>
          <w:szCs w:val="28"/>
        </w:rPr>
        <w:t>kbps</w:t>
      </w:r>
      <w:proofErr w:type="spellEnd"/>
      <w:r w:rsidRPr="00676A23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676A23">
        <w:rPr>
          <w:sz w:val="28"/>
          <w:szCs w:val="28"/>
        </w:rPr>
        <w:t>Wi-Fi</w:t>
      </w:r>
      <w:proofErr w:type="spellEnd"/>
      <w:r w:rsidRPr="00676A23">
        <w:rPr>
          <w:sz w:val="28"/>
          <w:szCs w:val="28"/>
        </w:rPr>
        <w:t xml:space="preserve">). Рекомендуем пользоваться </w:t>
      </w:r>
      <w:proofErr w:type="spellStart"/>
      <w:proofErr w:type="gramStart"/>
      <w:r w:rsidRPr="00676A23">
        <w:rPr>
          <w:sz w:val="28"/>
          <w:szCs w:val="28"/>
        </w:rPr>
        <w:t>интернет-браузером</w:t>
      </w:r>
      <w:proofErr w:type="spellEnd"/>
      <w:proofErr w:type="gramEnd"/>
      <w:r w:rsidRPr="00676A23">
        <w:rPr>
          <w:sz w:val="28"/>
          <w:szCs w:val="28"/>
        </w:rPr>
        <w:t xml:space="preserve"> </w:t>
      </w:r>
      <w:r w:rsidRPr="00676A23">
        <w:rPr>
          <w:b/>
          <w:sz w:val="28"/>
          <w:szCs w:val="28"/>
          <w:lang w:val="en-US"/>
        </w:rPr>
        <w:t>Google</w:t>
      </w:r>
      <w:r w:rsidRPr="00676A23">
        <w:rPr>
          <w:b/>
          <w:sz w:val="28"/>
          <w:szCs w:val="28"/>
        </w:rPr>
        <w:t xml:space="preserve"> </w:t>
      </w:r>
      <w:r w:rsidRPr="00676A23">
        <w:rPr>
          <w:b/>
          <w:sz w:val="28"/>
          <w:szCs w:val="28"/>
          <w:lang w:val="en-US"/>
        </w:rPr>
        <w:t>Chrome</w:t>
      </w:r>
      <w:r w:rsidRPr="00676A23">
        <w:rPr>
          <w:b/>
          <w:sz w:val="28"/>
          <w:szCs w:val="28"/>
        </w:rPr>
        <w:t>. Ссылка для скачивания с официального сайта:</w:t>
      </w:r>
    </w:p>
    <w:p w:rsidR="00676A23" w:rsidRPr="00676A23" w:rsidRDefault="00676A23" w:rsidP="00676A23">
      <w:pPr>
        <w:spacing w:after="120"/>
        <w:ind w:firstLine="709"/>
        <w:rPr>
          <w:sz w:val="28"/>
          <w:szCs w:val="28"/>
        </w:rPr>
      </w:pPr>
      <w:hyperlink r:id="rId16" w:history="1">
        <w:r w:rsidRPr="00676A23">
          <w:rPr>
            <w:rStyle w:val="a9"/>
            <w:sz w:val="28"/>
            <w:szCs w:val="28"/>
          </w:rPr>
          <w:t>https://www.google.ru/chrome/browser/desktop/index.html</w:t>
        </w:r>
      </w:hyperlink>
      <w:r w:rsidRPr="00676A23">
        <w:rPr>
          <w:sz w:val="28"/>
          <w:szCs w:val="28"/>
        </w:rPr>
        <w:t>.</w:t>
      </w:r>
    </w:p>
    <w:p w:rsidR="00676A23" w:rsidRPr="00676A23" w:rsidRDefault="00676A23" w:rsidP="00676A23">
      <w:pPr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676A23">
        <w:rPr>
          <w:sz w:val="28"/>
          <w:szCs w:val="28"/>
        </w:rPr>
        <w:t>Формат вебинара позволяет сохранить качество обучения: каждый слушатель видит и слышит преподавателя, видит методический материал в виде презентаций, графиков, слайдов, имеет возможность скачать учебные материалы, выполнить задания преподавателя, в любой момент может задать письменный вопрос преподавателю или другим участникам.</w:t>
      </w:r>
    </w:p>
    <w:p w:rsidR="00676A23" w:rsidRPr="00676A23" w:rsidRDefault="00676A23" w:rsidP="00676A23">
      <w:pPr>
        <w:tabs>
          <w:tab w:val="left" w:pos="0"/>
        </w:tabs>
        <w:spacing w:after="120"/>
        <w:rPr>
          <w:rStyle w:val="a9"/>
          <w:sz w:val="28"/>
          <w:szCs w:val="28"/>
        </w:rPr>
      </w:pPr>
      <w:r w:rsidRPr="00676A23">
        <w:rPr>
          <w:b/>
          <w:iCs/>
          <w:sz w:val="28"/>
          <w:szCs w:val="28"/>
        </w:rPr>
        <w:tab/>
        <w:t xml:space="preserve">Для бесперебойной работы компьютерного оборудования слушателей, необходимо пройти тест по ссылке: </w:t>
      </w:r>
      <w:hyperlink r:id="rId17" w:tgtFrame="_blank" w:history="1">
        <w:r w:rsidRPr="00676A23">
          <w:rPr>
            <w:rStyle w:val="a9"/>
            <w:sz w:val="28"/>
            <w:szCs w:val="28"/>
          </w:rPr>
          <w:t>https://myownconference.ru/tester</w:t>
        </w:r>
      </w:hyperlink>
    </w:p>
    <w:p w:rsidR="00676A23" w:rsidRPr="00676A23" w:rsidRDefault="00676A23" w:rsidP="00676A23">
      <w:pPr>
        <w:tabs>
          <w:tab w:val="left" w:pos="0"/>
        </w:tabs>
        <w:spacing w:after="120"/>
        <w:rPr>
          <w:b/>
          <w:sz w:val="28"/>
          <w:szCs w:val="28"/>
        </w:rPr>
      </w:pPr>
      <w:r w:rsidRPr="00676A23">
        <w:rPr>
          <w:b/>
          <w:bCs/>
          <w:sz w:val="28"/>
          <w:szCs w:val="28"/>
        </w:rPr>
        <w:tab/>
        <w:t xml:space="preserve">Рекомендуется почистить кэш вашего браузера. Как это </w:t>
      </w:r>
      <w:proofErr w:type="gramStart"/>
      <w:r w:rsidRPr="00676A23">
        <w:rPr>
          <w:b/>
          <w:bCs/>
          <w:sz w:val="28"/>
          <w:szCs w:val="28"/>
        </w:rPr>
        <w:t>сделать можно ознакомиться</w:t>
      </w:r>
      <w:proofErr w:type="gramEnd"/>
      <w:r w:rsidRPr="00676A23">
        <w:rPr>
          <w:b/>
          <w:bCs/>
          <w:sz w:val="28"/>
          <w:szCs w:val="28"/>
        </w:rPr>
        <w:t xml:space="preserve"> здесь:</w:t>
      </w:r>
      <w:r w:rsidRPr="00676A23">
        <w:rPr>
          <w:bCs/>
          <w:sz w:val="28"/>
          <w:szCs w:val="28"/>
        </w:rPr>
        <w:t xml:space="preserve"> </w:t>
      </w:r>
      <w:hyperlink r:id="rId18" w:history="1">
        <w:r w:rsidRPr="00676A23">
          <w:rPr>
            <w:rStyle w:val="a9"/>
            <w:sz w:val="28"/>
            <w:szCs w:val="28"/>
          </w:rPr>
          <w:t>https://www.youtube.com/watch?v=gL8AZ0PYQ6U&amp;feature=youtu.be</w:t>
        </w:r>
      </w:hyperlink>
    </w:p>
    <w:p w:rsidR="00676A23" w:rsidRPr="00676A23" w:rsidRDefault="00676A23" w:rsidP="00676A23">
      <w:pPr>
        <w:tabs>
          <w:tab w:val="left" w:pos="0"/>
        </w:tabs>
        <w:spacing w:after="120"/>
        <w:rPr>
          <w:sz w:val="28"/>
          <w:szCs w:val="28"/>
        </w:rPr>
      </w:pPr>
      <w:r w:rsidRPr="00676A23">
        <w:rPr>
          <w:b/>
          <w:sz w:val="28"/>
          <w:szCs w:val="28"/>
        </w:rPr>
        <w:tab/>
        <w:t>Техническое (тестовое) подключение компьютерного оборудования слушателей состоится 14 августа 2017 г. в 12-00 по московскому времени по ссылке:</w:t>
      </w:r>
      <w:r w:rsidRPr="00676A23">
        <w:rPr>
          <w:sz w:val="28"/>
          <w:szCs w:val="28"/>
        </w:rPr>
        <w:t xml:space="preserve"> </w:t>
      </w:r>
      <w:hyperlink r:id="rId19" w:tgtFrame="_blank" w:history="1">
        <w:r w:rsidRPr="00676A23">
          <w:rPr>
            <w:rStyle w:val="a9"/>
            <w:sz w:val="28"/>
            <w:szCs w:val="28"/>
          </w:rPr>
          <w:t>https://go.myownconference.ru/ru/Test</w:t>
        </w:r>
      </w:hyperlink>
    </w:p>
    <w:p w:rsidR="00676A23" w:rsidRPr="00676A23" w:rsidRDefault="00676A23" w:rsidP="00676A23">
      <w:pPr>
        <w:tabs>
          <w:tab w:val="left" w:pos="0"/>
        </w:tabs>
        <w:spacing w:after="120"/>
        <w:rPr>
          <w:sz w:val="28"/>
          <w:szCs w:val="28"/>
        </w:rPr>
      </w:pPr>
      <w:r w:rsidRPr="00676A23">
        <w:rPr>
          <w:sz w:val="28"/>
          <w:szCs w:val="28"/>
        </w:rPr>
        <w:tab/>
        <w:t xml:space="preserve">Имеется возможность принять участие в </w:t>
      </w:r>
      <w:proofErr w:type="spellStart"/>
      <w:r w:rsidRPr="00676A23">
        <w:rPr>
          <w:sz w:val="28"/>
          <w:szCs w:val="28"/>
        </w:rPr>
        <w:t>вебинаре</w:t>
      </w:r>
      <w:proofErr w:type="spellEnd"/>
      <w:r w:rsidRPr="00676A23">
        <w:rPr>
          <w:sz w:val="28"/>
          <w:szCs w:val="28"/>
        </w:rPr>
        <w:t xml:space="preserve"> с планшетов или смартфонов, для этого необходимо установить на устройство приложение </w:t>
      </w:r>
      <w:proofErr w:type="spellStart"/>
      <w:r w:rsidRPr="00676A23">
        <w:rPr>
          <w:sz w:val="28"/>
          <w:szCs w:val="28"/>
          <w:lang w:val="en-US"/>
        </w:rPr>
        <w:t>MyOwnConference</w:t>
      </w:r>
      <w:proofErr w:type="spellEnd"/>
      <w:r w:rsidRPr="00676A23">
        <w:rPr>
          <w:sz w:val="28"/>
          <w:szCs w:val="28"/>
        </w:rPr>
        <w:t>:</w:t>
      </w:r>
    </w:p>
    <w:p w:rsidR="00676A23" w:rsidRPr="00676A23" w:rsidRDefault="00676A23" w:rsidP="00676A23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proofErr w:type="spellStart"/>
      <w:r w:rsidRPr="00676A23">
        <w:rPr>
          <w:sz w:val="28"/>
          <w:szCs w:val="28"/>
        </w:rPr>
        <w:t>Арр</w:t>
      </w:r>
      <w:proofErr w:type="spellEnd"/>
      <w:r w:rsidRPr="00676A23">
        <w:rPr>
          <w:sz w:val="28"/>
          <w:szCs w:val="28"/>
          <w:lang w:val="en-US"/>
        </w:rPr>
        <w:t xml:space="preserve"> Store </w:t>
      </w:r>
      <w:hyperlink r:id="rId20" w:history="1">
        <w:r w:rsidRPr="00676A23">
          <w:rPr>
            <w:rStyle w:val="a9"/>
            <w:sz w:val="28"/>
            <w:szCs w:val="28"/>
            <w:lang w:val="en-US"/>
          </w:rPr>
          <w:t>https://itunes.apple.com/ru/app/myownconference/id1067798941?mt=8</w:t>
        </w:r>
      </w:hyperlink>
    </w:p>
    <w:p w:rsidR="00676A23" w:rsidRPr="00676A23" w:rsidRDefault="00676A23" w:rsidP="00676A23">
      <w:pPr>
        <w:tabs>
          <w:tab w:val="left" w:pos="0"/>
        </w:tabs>
        <w:spacing w:after="120"/>
        <w:rPr>
          <w:sz w:val="28"/>
          <w:szCs w:val="28"/>
          <w:lang w:val="en-US"/>
        </w:rPr>
      </w:pPr>
      <w:r w:rsidRPr="00676A23">
        <w:rPr>
          <w:sz w:val="28"/>
          <w:szCs w:val="28"/>
          <w:lang w:val="en-US"/>
        </w:rPr>
        <w:t xml:space="preserve">Google play </w:t>
      </w:r>
      <w:hyperlink r:id="rId21" w:history="1">
        <w:r w:rsidRPr="00676A23">
          <w:rPr>
            <w:rStyle w:val="a9"/>
            <w:sz w:val="28"/>
            <w:szCs w:val="28"/>
            <w:lang w:val="en-US"/>
          </w:rPr>
          <w:t>https://play.google.com/store/apps/details?id=air.com.dosware.myconference&amp;hl=ru</w:t>
        </w:r>
      </w:hyperlink>
    </w:p>
    <w:p w:rsidR="00676A23" w:rsidRPr="00676A23" w:rsidRDefault="00676A23" w:rsidP="00182CFE">
      <w:pPr>
        <w:tabs>
          <w:tab w:val="left" w:pos="0"/>
        </w:tabs>
        <w:spacing w:before="120" w:after="120"/>
        <w:rPr>
          <w:b/>
          <w:sz w:val="28"/>
          <w:szCs w:val="28"/>
        </w:rPr>
      </w:pPr>
      <w:r w:rsidRPr="00676A23">
        <w:rPr>
          <w:b/>
          <w:sz w:val="28"/>
          <w:szCs w:val="28"/>
          <w:lang w:val="en-US"/>
        </w:rPr>
        <w:tab/>
      </w:r>
      <w:r w:rsidRPr="00676A23">
        <w:rPr>
          <w:b/>
          <w:sz w:val="28"/>
          <w:szCs w:val="28"/>
        </w:rPr>
        <w:t xml:space="preserve">Правила участия в </w:t>
      </w:r>
      <w:proofErr w:type="spellStart"/>
      <w:r w:rsidRPr="00676A23">
        <w:rPr>
          <w:b/>
          <w:sz w:val="28"/>
          <w:szCs w:val="28"/>
        </w:rPr>
        <w:t>вебинаре</w:t>
      </w:r>
      <w:proofErr w:type="spellEnd"/>
      <w:r w:rsidRPr="00676A23">
        <w:rPr>
          <w:b/>
          <w:sz w:val="28"/>
          <w:szCs w:val="28"/>
        </w:rPr>
        <w:t>:</w:t>
      </w:r>
    </w:p>
    <w:p w:rsidR="00676A23" w:rsidRPr="00676A23" w:rsidRDefault="00676A23" w:rsidP="00676A23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676A23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оборудование. 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676A23">
        <w:rPr>
          <w:sz w:val="28"/>
          <w:szCs w:val="28"/>
        </w:rPr>
        <w:t>интернет-провайдеров</w:t>
      </w:r>
      <w:proofErr w:type="spellEnd"/>
      <w:r w:rsidRPr="00676A23">
        <w:rPr>
          <w:sz w:val="28"/>
          <w:szCs w:val="28"/>
        </w:rPr>
        <w:t xml:space="preserve">, предоставляющие услуги </w:t>
      </w:r>
      <w:proofErr w:type="spellStart"/>
      <w:proofErr w:type="gramStart"/>
      <w:r w:rsidRPr="00676A23">
        <w:rPr>
          <w:sz w:val="28"/>
          <w:szCs w:val="28"/>
        </w:rPr>
        <w:t>интернет-связи</w:t>
      </w:r>
      <w:proofErr w:type="spellEnd"/>
      <w:proofErr w:type="gramEnd"/>
      <w:r w:rsidRPr="00676A23">
        <w:rPr>
          <w:sz w:val="28"/>
          <w:szCs w:val="28"/>
        </w:rPr>
        <w:t xml:space="preserve"> участникам вебинара. В работе вебинара не считаются дефектами незначительные малозаметные задержки видеоизображения и звука.</w:t>
      </w:r>
    </w:p>
    <w:p w:rsidR="00676A23" w:rsidRPr="00676A23" w:rsidRDefault="00676A23" w:rsidP="00676A23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676A23">
        <w:rPr>
          <w:sz w:val="28"/>
          <w:szCs w:val="28"/>
        </w:rPr>
        <w:t xml:space="preserve">Участникам вебинара запрещено </w:t>
      </w:r>
      <w:proofErr w:type="spellStart"/>
      <w:r w:rsidRPr="00676A23">
        <w:rPr>
          <w:sz w:val="28"/>
          <w:szCs w:val="28"/>
        </w:rPr>
        <w:t>флудить</w:t>
      </w:r>
      <w:proofErr w:type="spellEnd"/>
      <w:r w:rsidRPr="00676A23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676A23">
        <w:rPr>
          <w:sz w:val="28"/>
          <w:szCs w:val="28"/>
        </w:rPr>
        <w:t>забанены</w:t>
      </w:r>
      <w:proofErr w:type="spellEnd"/>
      <w:r w:rsidRPr="00676A23">
        <w:rPr>
          <w:sz w:val="28"/>
          <w:szCs w:val="28"/>
        </w:rPr>
        <w:t xml:space="preserve"> (для </w:t>
      </w:r>
      <w:r w:rsidRPr="00676A23">
        <w:rPr>
          <w:sz w:val="28"/>
          <w:szCs w:val="28"/>
        </w:rPr>
        <w:lastRenderedPageBreak/>
        <w:t>них будет закрыта возможность писать в чате). Просьба быть вежливыми – Ваши сообщения видят Ваши коллеги из других регионов.</w:t>
      </w:r>
    </w:p>
    <w:p w:rsidR="00676A23" w:rsidRPr="00676A23" w:rsidRDefault="00676A23" w:rsidP="00676A23">
      <w:pPr>
        <w:numPr>
          <w:ilvl w:val="1"/>
          <w:numId w:val="2"/>
        </w:numPr>
        <w:tabs>
          <w:tab w:val="left" w:pos="567"/>
        </w:tabs>
        <w:spacing w:after="120"/>
        <w:ind w:left="567" w:hanging="567"/>
        <w:rPr>
          <w:sz w:val="28"/>
          <w:szCs w:val="28"/>
        </w:rPr>
      </w:pPr>
      <w:r w:rsidRPr="00676A23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676A23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676A23">
        <w:rPr>
          <w:sz w:val="28"/>
          <w:szCs w:val="28"/>
        </w:rPr>
        <w:t xml:space="preserve"> </w:t>
      </w:r>
      <w:proofErr w:type="gramStart"/>
      <w:r w:rsidRPr="00676A23">
        <w:rPr>
          <w:sz w:val="28"/>
          <w:szCs w:val="28"/>
        </w:rPr>
        <w:t>Иванов, ТПП, Москва).</w:t>
      </w:r>
      <w:proofErr w:type="gramEnd"/>
      <w:r w:rsidRPr="00676A23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</w:t>
      </w:r>
    </w:p>
    <w:p w:rsidR="00676A23" w:rsidRDefault="00676A23">
      <w:pPr>
        <w:rPr>
          <w:b/>
          <w:sz w:val="28"/>
          <w:szCs w:val="28"/>
        </w:rPr>
      </w:pPr>
    </w:p>
    <w:sectPr w:rsidR="00676A23" w:rsidSect="009C4C6C">
      <w:headerReference w:type="default" r:id="rId22"/>
      <w:headerReference w:type="first" r:id="rId23"/>
      <w:type w:val="continuous"/>
      <w:pgSz w:w="11907" w:h="16840" w:code="9"/>
      <w:pgMar w:top="425" w:right="992" w:bottom="992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EE" w:rsidRDefault="00C216EE">
      <w:r>
        <w:separator/>
      </w:r>
    </w:p>
  </w:endnote>
  <w:endnote w:type="continuationSeparator" w:id="0">
    <w:p w:rsidR="00C216EE" w:rsidRDefault="00C2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EE" w:rsidRDefault="00C216EE">
      <w:r>
        <w:separator/>
      </w:r>
    </w:p>
  </w:footnote>
  <w:footnote w:type="continuationSeparator" w:id="0">
    <w:p w:rsidR="00C216EE" w:rsidRDefault="00C21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885673" w:rsidRDefault="00885673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73" w:rsidRDefault="00885673" w:rsidP="00E34E7E">
    <w:pPr>
      <w:pStyle w:val="a3"/>
      <w:jc w:val="center"/>
    </w:pPr>
    <w:r>
      <w:t xml:space="preserve">  </w:t>
    </w:r>
  </w:p>
  <w:p w:rsidR="00885673" w:rsidRPr="009216EE" w:rsidRDefault="00885673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0DB"/>
    <w:multiLevelType w:val="hybridMultilevel"/>
    <w:tmpl w:val="FF3E73EE"/>
    <w:lvl w:ilvl="0" w:tplc="BA669478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0671"/>
    <w:multiLevelType w:val="multilevel"/>
    <w:tmpl w:val="9EA6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55939"/>
    <w:multiLevelType w:val="multilevel"/>
    <w:tmpl w:val="7646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836AA"/>
    <w:multiLevelType w:val="multilevel"/>
    <w:tmpl w:val="929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921CD"/>
    <w:multiLevelType w:val="hybridMultilevel"/>
    <w:tmpl w:val="709CAD56"/>
    <w:lvl w:ilvl="0" w:tplc="865ABC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3409"/>
    <w:multiLevelType w:val="hybridMultilevel"/>
    <w:tmpl w:val="09C2A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2043C9"/>
    <w:multiLevelType w:val="hybridMultilevel"/>
    <w:tmpl w:val="5860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B4AD2"/>
    <w:multiLevelType w:val="hybridMultilevel"/>
    <w:tmpl w:val="6B0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544E7"/>
    <w:multiLevelType w:val="hybridMultilevel"/>
    <w:tmpl w:val="17E4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92212"/>
    <w:multiLevelType w:val="hybridMultilevel"/>
    <w:tmpl w:val="6E949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6E0161"/>
    <w:multiLevelType w:val="hybridMultilevel"/>
    <w:tmpl w:val="0F9631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34132F"/>
    <w:multiLevelType w:val="multilevel"/>
    <w:tmpl w:val="30D2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972C3"/>
    <w:multiLevelType w:val="hybridMultilevel"/>
    <w:tmpl w:val="C560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B0717"/>
    <w:multiLevelType w:val="hybridMultilevel"/>
    <w:tmpl w:val="96D4F22C"/>
    <w:lvl w:ilvl="0" w:tplc="BA669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C5445"/>
    <w:multiLevelType w:val="multilevel"/>
    <w:tmpl w:val="1F70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04144"/>
    <w:multiLevelType w:val="multilevel"/>
    <w:tmpl w:val="2D22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472C3"/>
    <w:multiLevelType w:val="hybridMultilevel"/>
    <w:tmpl w:val="CB7C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746AF"/>
    <w:multiLevelType w:val="hybridMultilevel"/>
    <w:tmpl w:val="C34A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46CB5"/>
    <w:multiLevelType w:val="hybridMultilevel"/>
    <w:tmpl w:val="62B890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0F45EF"/>
    <w:multiLevelType w:val="hybridMultilevel"/>
    <w:tmpl w:val="2DB6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646DF"/>
    <w:multiLevelType w:val="multilevel"/>
    <w:tmpl w:val="281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37DA7"/>
    <w:multiLevelType w:val="multilevel"/>
    <w:tmpl w:val="66F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14D"/>
    <w:multiLevelType w:val="multilevel"/>
    <w:tmpl w:val="DBA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D530A"/>
    <w:multiLevelType w:val="hybridMultilevel"/>
    <w:tmpl w:val="D7F4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13"/>
  </w:num>
  <w:num w:numId="5">
    <w:abstractNumId w:val="6"/>
  </w:num>
  <w:num w:numId="6">
    <w:abstractNumId w:val="19"/>
  </w:num>
  <w:num w:numId="7">
    <w:abstractNumId w:val="22"/>
  </w:num>
  <w:num w:numId="8">
    <w:abstractNumId w:val="12"/>
  </w:num>
  <w:num w:numId="9">
    <w:abstractNumId w:val="15"/>
  </w:num>
  <w:num w:numId="10">
    <w:abstractNumId w:val="25"/>
  </w:num>
  <w:num w:numId="11">
    <w:abstractNumId w:val="24"/>
  </w:num>
  <w:num w:numId="12">
    <w:abstractNumId w:val="3"/>
  </w:num>
  <w:num w:numId="13">
    <w:abstractNumId w:val="23"/>
  </w:num>
  <w:num w:numId="14">
    <w:abstractNumId w:val="4"/>
  </w:num>
  <w:num w:numId="15">
    <w:abstractNumId w:val="16"/>
  </w:num>
  <w:num w:numId="16">
    <w:abstractNumId w:val="2"/>
  </w:num>
  <w:num w:numId="17">
    <w:abstractNumId w:val="5"/>
  </w:num>
  <w:num w:numId="18">
    <w:abstractNumId w:val="21"/>
  </w:num>
  <w:num w:numId="19">
    <w:abstractNumId w:val="9"/>
  </w:num>
  <w:num w:numId="20">
    <w:abstractNumId w:val="7"/>
  </w:num>
  <w:num w:numId="21">
    <w:abstractNumId w:val="11"/>
  </w:num>
  <w:num w:numId="22">
    <w:abstractNumId w:val="8"/>
  </w:num>
  <w:num w:numId="23">
    <w:abstractNumId w:val="0"/>
  </w:num>
  <w:num w:numId="24">
    <w:abstractNumId w:val="20"/>
  </w:num>
  <w:num w:numId="25">
    <w:abstractNumId w:val="10"/>
  </w:num>
  <w:num w:numId="26">
    <w:abstractNumId w:val="17"/>
  </w:num>
  <w:num w:numId="27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2411"/>
    <w:rsid w:val="000030F8"/>
    <w:rsid w:val="0000382C"/>
    <w:rsid w:val="00005545"/>
    <w:rsid w:val="000207EE"/>
    <w:rsid w:val="0002133F"/>
    <w:rsid w:val="00021429"/>
    <w:rsid w:val="000236A2"/>
    <w:rsid w:val="000316F0"/>
    <w:rsid w:val="00031BEB"/>
    <w:rsid w:val="000331FB"/>
    <w:rsid w:val="00053E15"/>
    <w:rsid w:val="000558C8"/>
    <w:rsid w:val="000669F4"/>
    <w:rsid w:val="00066CFE"/>
    <w:rsid w:val="00067CE3"/>
    <w:rsid w:val="00073C6E"/>
    <w:rsid w:val="00086640"/>
    <w:rsid w:val="00086D7B"/>
    <w:rsid w:val="00091EE5"/>
    <w:rsid w:val="00097A24"/>
    <w:rsid w:val="000A3B65"/>
    <w:rsid w:val="000A7C86"/>
    <w:rsid w:val="000B122A"/>
    <w:rsid w:val="000B20C8"/>
    <w:rsid w:val="000B32B4"/>
    <w:rsid w:val="000C110C"/>
    <w:rsid w:val="000C4567"/>
    <w:rsid w:val="000C720F"/>
    <w:rsid w:val="000D2AAE"/>
    <w:rsid w:val="000D5158"/>
    <w:rsid w:val="000E244D"/>
    <w:rsid w:val="000E3B48"/>
    <w:rsid w:val="000E6643"/>
    <w:rsid w:val="000E7F18"/>
    <w:rsid w:val="000F01B1"/>
    <w:rsid w:val="000F0BF7"/>
    <w:rsid w:val="000F36F3"/>
    <w:rsid w:val="000F6365"/>
    <w:rsid w:val="00100D99"/>
    <w:rsid w:val="001014BA"/>
    <w:rsid w:val="001053E9"/>
    <w:rsid w:val="00106C13"/>
    <w:rsid w:val="00114679"/>
    <w:rsid w:val="00114CB9"/>
    <w:rsid w:val="00117F9E"/>
    <w:rsid w:val="00120171"/>
    <w:rsid w:val="0012119C"/>
    <w:rsid w:val="001229EE"/>
    <w:rsid w:val="00127963"/>
    <w:rsid w:val="00131754"/>
    <w:rsid w:val="001318FA"/>
    <w:rsid w:val="001333DA"/>
    <w:rsid w:val="00133B20"/>
    <w:rsid w:val="00134A43"/>
    <w:rsid w:val="00142BCF"/>
    <w:rsid w:val="0014378F"/>
    <w:rsid w:val="00145856"/>
    <w:rsid w:val="001470E5"/>
    <w:rsid w:val="0015106A"/>
    <w:rsid w:val="0015151C"/>
    <w:rsid w:val="00152CDB"/>
    <w:rsid w:val="0015527C"/>
    <w:rsid w:val="0016047B"/>
    <w:rsid w:val="00161313"/>
    <w:rsid w:val="0016330A"/>
    <w:rsid w:val="00163ADE"/>
    <w:rsid w:val="0016458C"/>
    <w:rsid w:val="00170DC6"/>
    <w:rsid w:val="001762B6"/>
    <w:rsid w:val="00177CAB"/>
    <w:rsid w:val="0018056D"/>
    <w:rsid w:val="00182CFE"/>
    <w:rsid w:val="0018721F"/>
    <w:rsid w:val="00187F5E"/>
    <w:rsid w:val="00193432"/>
    <w:rsid w:val="00194D2F"/>
    <w:rsid w:val="001961D9"/>
    <w:rsid w:val="00197E80"/>
    <w:rsid w:val="001A020E"/>
    <w:rsid w:val="001A434B"/>
    <w:rsid w:val="001A6CDC"/>
    <w:rsid w:val="001B0AAC"/>
    <w:rsid w:val="001B1C2D"/>
    <w:rsid w:val="001B493D"/>
    <w:rsid w:val="001C4D68"/>
    <w:rsid w:val="001C53E7"/>
    <w:rsid w:val="001C65D1"/>
    <w:rsid w:val="001D1AFE"/>
    <w:rsid w:val="001D6E0A"/>
    <w:rsid w:val="001E1806"/>
    <w:rsid w:val="001E430C"/>
    <w:rsid w:val="001E5583"/>
    <w:rsid w:val="001E72AE"/>
    <w:rsid w:val="001F63BF"/>
    <w:rsid w:val="002035F5"/>
    <w:rsid w:val="0020512D"/>
    <w:rsid w:val="00212D55"/>
    <w:rsid w:val="002201F3"/>
    <w:rsid w:val="00220B06"/>
    <w:rsid w:val="00221318"/>
    <w:rsid w:val="00221FC2"/>
    <w:rsid w:val="002230B2"/>
    <w:rsid w:val="00223482"/>
    <w:rsid w:val="00224EC2"/>
    <w:rsid w:val="00230E28"/>
    <w:rsid w:val="0023470F"/>
    <w:rsid w:val="002355C3"/>
    <w:rsid w:val="002421D0"/>
    <w:rsid w:val="00242538"/>
    <w:rsid w:val="00245A90"/>
    <w:rsid w:val="00252DA9"/>
    <w:rsid w:val="00255568"/>
    <w:rsid w:val="00255DB1"/>
    <w:rsid w:val="00256A75"/>
    <w:rsid w:val="00261415"/>
    <w:rsid w:val="002621EC"/>
    <w:rsid w:val="002627F4"/>
    <w:rsid w:val="0026458F"/>
    <w:rsid w:val="00264E67"/>
    <w:rsid w:val="00272EE4"/>
    <w:rsid w:val="0027695B"/>
    <w:rsid w:val="0028104F"/>
    <w:rsid w:val="002845EA"/>
    <w:rsid w:val="0028732E"/>
    <w:rsid w:val="00290AC1"/>
    <w:rsid w:val="00290F20"/>
    <w:rsid w:val="0029248E"/>
    <w:rsid w:val="00295389"/>
    <w:rsid w:val="0029553E"/>
    <w:rsid w:val="0029684C"/>
    <w:rsid w:val="002968FF"/>
    <w:rsid w:val="00297C71"/>
    <w:rsid w:val="002A4801"/>
    <w:rsid w:val="002B1AAA"/>
    <w:rsid w:val="002B59BD"/>
    <w:rsid w:val="002C0B95"/>
    <w:rsid w:val="002C2FF9"/>
    <w:rsid w:val="002D256A"/>
    <w:rsid w:val="002D6932"/>
    <w:rsid w:val="002E3301"/>
    <w:rsid w:val="002E357E"/>
    <w:rsid w:val="002F0D21"/>
    <w:rsid w:val="002F353C"/>
    <w:rsid w:val="002F449F"/>
    <w:rsid w:val="002F782E"/>
    <w:rsid w:val="00304B44"/>
    <w:rsid w:val="00304B96"/>
    <w:rsid w:val="003054D9"/>
    <w:rsid w:val="00310AE8"/>
    <w:rsid w:val="0031156D"/>
    <w:rsid w:val="00312BDC"/>
    <w:rsid w:val="00314352"/>
    <w:rsid w:val="00321AC4"/>
    <w:rsid w:val="00323558"/>
    <w:rsid w:val="00331336"/>
    <w:rsid w:val="00332072"/>
    <w:rsid w:val="003330AA"/>
    <w:rsid w:val="0033668C"/>
    <w:rsid w:val="003368F1"/>
    <w:rsid w:val="003428E0"/>
    <w:rsid w:val="00342D67"/>
    <w:rsid w:val="00343208"/>
    <w:rsid w:val="0034340F"/>
    <w:rsid w:val="003444D0"/>
    <w:rsid w:val="00344C6F"/>
    <w:rsid w:val="00347B92"/>
    <w:rsid w:val="003510F1"/>
    <w:rsid w:val="00351A85"/>
    <w:rsid w:val="00352FB8"/>
    <w:rsid w:val="00355375"/>
    <w:rsid w:val="00356D25"/>
    <w:rsid w:val="003576FB"/>
    <w:rsid w:val="0036591B"/>
    <w:rsid w:val="00366AC7"/>
    <w:rsid w:val="003709F0"/>
    <w:rsid w:val="003716FB"/>
    <w:rsid w:val="003740D1"/>
    <w:rsid w:val="00380DE8"/>
    <w:rsid w:val="00395081"/>
    <w:rsid w:val="00395544"/>
    <w:rsid w:val="003A24A9"/>
    <w:rsid w:val="003B3ECF"/>
    <w:rsid w:val="003C4D74"/>
    <w:rsid w:val="003C5FBE"/>
    <w:rsid w:val="003C6A7A"/>
    <w:rsid w:val="003D193B"/>
    <w:rsid w:val="003D1EBD"/>
    <w:rsid w:val="003D3D63"/>
    <w:rsid w:val="003E3509"/>
    <w:rsid w:val="003E7157"/>
    <w:rsid w:val="003F0E95"/>
    <w:rsid w:val="003F1290"/>
    <w:rsid w:val="003F505C"/>
    <w:rsid w:val="003F5457"/>
    <w:rsid w:val="0040466C"/>
    <w:rsid w:val="00407659"/>
    <w:rsid w:val="004115DF"/>
    <w:rsid w:val="0041617C"/>
    <w:rsid w:val="00422CA1"/>
    <w:rsid w:val="00426441"/>
    <w:rsid w:val="0043407E"/>
    <w:rsid w:val="0043676F"/>
    <w:rsid w:val="00436FA0"/>
    <w:rsid w:val="0044563E"/>
    <w:rsid w:val="00446BAE"/>
    <w:rsid w:val="004548FC"/>
    <w:rsid w:val="004554E3"/>
    <w:rsid w:val="004558B5"/>
    <w:rsid w:val="00463843"/>
    <w:rsid w:val="00466E6A"/>
    <w:rsid w:val="00467812"/>
    <w:rsid w:val="00475359"/>
    <w:rsid w:val="00476BBF"/>
    <w:rsid w:val="00483002"/>
    <w:rsid w:val="00483892"/>
    <w:rsid w:val="00491FCB"/>
    <w:rsid w:val="00494DA2"/>
    <w:rsid w:val="0049576B"/>
    <w:rsid w:val="004A152A"/>
    <w:rsid w:val="004A1542"/>
    <w:rsid w:val="004A377A"/>
    <w:rsid w:val="004A4FDF"/>
    <w:rsid w:val="004A5437"/>
    <w:rsid w:val="004B1E22"/>
    <w:rsid w:val="004B37C2"/>
    <w:rsid w:val="004B4173"/>
    <w:rsid w:val="004C2414"/>
    <w:rsid w:val="004C6B64"/>
    <w:rsid w:val="004D272E"/>
    <w:rsid w:val="004D4194"/>
    <w:rsid w:val="004D79E8"/>
    <w:rsid w:val="004E5E01"/>
    <w:rsid w:val="004F00D4"/>
    <w:rsid w:val="00504009"/>
    <w:rsid w:val="00506894"/>
    <w:rsid w:val="00507C89"/>
    <w:rsid w:val="00510BFB"/>
    <w:rsid w:val="00511E22"/>
    <w:rsid w:val="005177A0"/>
    <w:rsid w:val="0052029E"/>
    <w:rsid w:val="005213EA"/>
    <w:rsid w:val="00523397"/>
    <w:rsid w:val="00523A04"/>
    <w:rsid w:val="005245E5"/>
    <w:rsid w:val="0052666D"/>
    <w:rsid w:val="00541137"/>
    <w:rsid w:val="00546899"/>
    <w:rsid w:val="00546AC8"/>
    <w:rsid w:val="00550D04"/>
    <w:rsid w:val="005517DC"/>
    <w:rsid w:val="005523AC"/>
    <w:rsid w:val="00554976"/>
    <w:rsid w:val="00561331"/>
    <w:rsid w:val="005628E8"/>
    <w:rsid w:val="00567DE9"/>
    <w:rsid w:val="00582C36"/>
    <w:rsid w:val="00583416"/>
    <w:rsid w:val="00584190"/>
    <w:rsid w:val="00593DBC"/>
    <w:rsid w:val="00594A67"/>
    <w:rsid w:val="005957A7"/>
    <w:rsid w:val="005971F7"/>
    <w:rsid w:val="005A1C1D"/>
    <w:rsid w:val="005A414D"/>
    <w:rsid w:val="005A74E3"/>
    <w:rsid w:val="005A7DC8"/>
    <w:rsid w:val="005B25E8"/>
    <w:rsid w:val="005B5187"/>
    <w:rsid w:val="005B6667"/>
    <w:rsid w:val="005C2DD6"/>
    <w:rsid w:val="005C3242"/>
    <w:rsid w:val="005C7323"/>
    <w:rsid w:val="005C79C9"/>
    <w:rsid w:val="005D01DD"/>
    <w:rsid w:val="005E0DBE"/>
    <w:rsid w:val="005E5D4C"/>
    <w:rsid w:val="005E73DE"/>
    <w:rsid w:val="005F1F5E"/>
    <w:rsid w:val="005F411A"/>
    <w:rsid w:val="005F6FED"/>
    <w:rsid w:val="00600D6F"/>
    <w:rsid w:val="006058AB"/>
    <w:rsid w:val="0060798B"/>
    <w:rsid w:val="00607FA0"/>
    <w:rsid w:val="00626425"/>
    <w:rsid w:val="00626DC4"/>
    <w:rsid w:val="00631609"/>
    <w:rsid w:val="00634045"/>
    <w:rsid w:val="0063680F"/>
    <w:rsid w:val="00640B20"/>
    <w:rsid w:val="00641511"/>
    <w:rsid w:val="00642A42"/>
    <w:rsid w:val="00643929"/>
    <w:rsid w:val="00643E27"/>
    <w:rsid w:val="00647739"/>
    <w:rsid w:val="00647951"/>
    <w:rsid w:val="006508DF"/>
    <w:rsid w:val="00650D49"/>
    <w:rsid w:val="00651285"/>
    <w:rsid w:val="00662AA9"/>
    <w:rsid w:val="00664523"/>
    <w:rsid w:val="0066495B"/>
    <w:rsid w:val="00676A23"/>
    <w:rsid w:val="0068408E"/>
    <w:rsid w:val="00685A35"/>
    <w:rsid w:val="00685EAB"/>
    <w:rsid w:val="00687FD4"/>
    <w:rsid w:val="00691E0A"/>
    <w:rsid w:val="006A18E8"/>
    <w:rsid w:val="006A3A7B"/>
    <w:rsid w:val="006A4C99"/>
    <w:rsid w:val="006B0F73"/>
    <w:rsid w:val="006B6029"/>
    <w:rsid w:val="006C434F"/>
    <w:rsid w:val="006C7BC8"/>
    <w:rsid w:val="006D4831"/>
    <w:rsid w:val="006D6361"/>
    <w:rsid w:val="006E3AFA"/>
    <w:rsid w:val="006E3EF5"/>
    <w:rsid w:val="006E7FD6"/>
    <w:rsid w:val="006F2FA6"/>
    <w:rsid w:val="00700AAC"/>
    <w:rsid w:val="00701098"/>
    <w:rsid w:val="00711483"/>
    <w:rsid w:val="007123EB"/>
    <w:rsid w:val="00712EBE"/>
    <w:rsid w:val="007130DB"/>
    <w:rsid w:val="00720061"/>
    <w:rsid w:val="00732762"/>
    <w:rsid w:val="007327ED"/>
    <w:rsid w:val="00733C34"/>
    <w:rsid w:val="00733D84"/>
    <w:rsid w:val="00741009"/>
    <w:rsid w:val="007462FF"/>
    <w:rsid w:val="007515AF"/>
    <w:rsid w:val="00754822"/>
    <w:rsid w:val="00755126"/>
    <w:rsid w:val="00757E0B"/>
    <w:rsid w:val="0076058F"/>
    <w:rsid w:val="0076108F"/>
    <w:rsid w:val="00762736"/>
    <w:rsid w:val="00763F6D"/>
    <w:rsid w:val="0076484B"/>
    <w:rsid w:val="00766BAC"/>
    <w:rsid w:val="00767884"/>
    <w:rsid w:val="00775406"/>
    <w:rsid w:val="0078028B"/>
    <w:rsid w:val="00780F63"/>
    <w:rsid w:val="0078229A"/>
    <w:rsid w:val="00784942"/>
    <w:rsid w:val="007858A5"/>
    <w:rsid w:val="00787E1D"/>
    <w:rsid w:val="00791F89"/>
    <w:rsid w:val="0079537B"/>
    <w:rsid w:val="00795382"/>
    <w:rsid w:val="007A09C3"/>
    <w:rsid w:val="007A1187"/>
    <w:rsid w:val="007A1EB9"/>
    <w:rsid w:val="007A409E"/>
    <w:rsid w:val="007B31CA"/>
    <w:rsid w:val="007B58FF"/>
    <w:rsid w:val="007B6A7F"/>
    <w:rsid w:val="007B7680"/>
    <w:rsid w:val="007C427F"/>
    <w:rsid w:val="007C605C"/>
    <w:rsid w:val="007C7BF8"/>
    <w:rsid w:val="007D2583"/>
    <w:rsid w:val="007D36C5"/>
    <w:rsid w:val="007D3853"/>
    <w:rsid w:val="007D7292"/>
    <w:rsid w:val="007E6AC0"/>
    <w:rsid w:val="007E7120"/>
    <w:rsid w:val="007F1814"/>
    <w:rsid w:val="007F1964"/>
    <w:rsid w:val="007F2198"/>
    <w:rsid w:val="007F4A06"/>
    <w:rsid w:val="007F5A79"/>
    <w:rsid w:val="00800EC5"/>
    <w:rsid w:val="008029E6"/>
    <w:rsid w:val="00803E06"/>
    <w:rsid w:val="00804438"/>
    <w:rsid w:val="0080668F"/>
    <w:rsid w:val="00814B21"/>
    <w:rsid w:val="00824E0A"/>
    <w:rsid w:val="008258AA"/>
    <w:rsid w:val="008310BD"/>
    <w:rsid w:val="00832837"/>
    <w:rsid w:val="00832A0E"/>
    <w:rsid w:val="00843DDE"/>
    <w:rsid w:val="00844ED9"/>
    <w:rsid w:val="00845A34"/>
    <w:rsid w:val="00845EE8"/>
    <w:rsid w:val="008529B6"/>
    <w:rsid w:val="008542CE"/>
    <w:rsid w:val="00856DD7"/>
    <w:rsid w:val="00856E9A"/>
    <w:rsid w:val="00857B98"/>
    <w:rsid w:val="00867A56"/>
    <w:rsid w:val="00871D3D"/>
    <w:rsid w:val="00874335"/>
    <w:rsid w:val="008761F5"/>
    <w:rsid w:val="00876501"/>
    <w:rsid w:val="00881CB3"/>
    <w:rsid w:val="00885589"/>
    <w:rsid w:val="008855F0"/>
    <w:rsid w:val="00885673"/>
    <w:rsid w:val="00885695"/>
    <w:rsid w:val="00886B28"/>
    <w:rsid w:val="00886DA1"/>
    <w:rsid w:val="008976B3"/>
    <w:rsid w:val="008A3DF6"/>
    <w:rsid w:val="008A4F3D"/>
    <w:rsid w:val="008B72F2"/>
    <w:rsid w:val="008B7690"/>
    <w:rsid w:val="008C04A5"/>
    <w:rsid w:val="008C2722"/>
    <w:rsid w:val="008C2B3A"/>
    <w:rsid w:val="008C4396"/>
    <w:rsid w:val="008D04AD"/>
    <w:rsid w:val="008D0BB8"/>
    <w:rsid w:val="008D12F1"/>
    <w:rsid w:val="008D2CF7"/>
    <w:rsid w:val="008D3D2C"/>
    <w:rsid w:val="008D7475"/>
    <w:rsid w:val="008E400B"/>
    <w:rsid w:val="008E5080"/>
    <w:rsid w:val="008E65B9"/>
    <w:rsid w:val="008E72C5"/>
    <w:rsid w:val="008F2AA1"/>
    <w:rsid w:val="008F503F"/>
    <w:rsid w:val="009004FC"/>
    <w:rsid w:val="00901F70"/>
    <w:rsid w:val="0090291E"/>
    <w:rsid w:val="00905ED7"/>
    <w:rsid w:val="009065BE"/>
    <w:rsid w:val="00914272"/>
    <w:rsid w:val="00915CD7"/>
    <w:rsid w:val="0091668D"/>
    <w:rsid w:val="00917AA6"/>
    <w:rsid w:val="00917C56"/>
    <w:rsid w:val="00920B65"/>
    <w:rsid w:val="009216EE"/>
    <w:rsid w:val="00927B30"/>
    <w:rsid w:val="009301BA"/>
    <w:rsid w:val="0093447A"/>
    <w:rsid w:val="009344E7"/>
    <w:rsid w:val="00934A62"/>
    <w:rsid w:val="00936AB3"/>
    <w:rsid w:val="00940D41"/>
    <w:rsid w:val="009425C8"/>
    <w:rsid w:val="00952991"/>
    <w:rsid w:val="00963259"/>
    <w:rsid w:val="00963970"/>
    <w:rsid w:val="00965756"/>
    <w:rsid w:val="00975117"/>
    <w:rsid w:val="00980ADC"/>
    <w:rsid w:val="00981F7B"/>
    <w:rsid w:val="00984A5C"/>
    <w:rsid w:val="009927DE"/>
    <w:rsid w:val="009931A7"/>
    <w:rsid w:val="0099394B"/>
    <w:rsid w:val="009963C3"/>
    <w:rsid w:val="009A5C39"/>
    <w:rsid w:val="009A7DBA"/>
    <w:rsid w:val="009B1ACD"/>
    <w:rsid w:val="009B26B1"/>
    <w:rsid w:val="009B531D"/>
    <w:rsid w:val="009B62EB"/>
    <w:rsid w:val="009B6DB8"/>
    <w:rsid w:val="009B79E6"/>
    <w:rsid w:val="009C48D4"/>
    <w:rsid w:val="009C4C6C"/>
    <w:rsid w:val="009C5E95"/>
    <w:rsid w:val="009C68B0"/>
    <w:rsid w:val="009C738D"/>
    <w:rsid w:val="009D00B9"/>
    <w:rsid w:val="009F4CE5"/>
    <w:rsid w:val="009F690E"/>
    <w:rsid w:val="00A01A55"/>
    <w:rsid w:val="00A04F0A"/>
    <w:rsid w:val="00A0731E"/>
    <w:rsid w:val="00A117E5"/>
    <w:rsid w:val="00A1242F"/>
    <w:rsid w:val="00A13C97"/>
    <w:rsid w:val="00A13F49"/>
    <w:rsid w:val="00A14293"/>
    <w:rsid w:val="00A14625"/>
    <w:rsid w:val="00A157C8"/>
    <w:rsid w:val="00A161A8"/>
    <w:rsid w:val="00A16620"/>
    <w:rsid w:val="00A16C88"/>
    <w:rsid w:val="00A22BB8"/>
    <w:rsid w:val="00A23C76"/>
    <w:rsid w:val="00A252C6"/>
    <w:rsid w:val="00A26F46"/>
    <w:rsid w:val="00A41677"/>
    <w:rsid w:val="00A4194D"/>
    <w:rsid w:val="00A44560"/>
    <w:rsid w:val="00A452FC"/>
    <w:rsid w:val="00A454F4"/>
    <w:rsid w:val="00A479E0"/>
    <w:rsid w:val="00A50BC1"/>
    <w:rsid w:val="00A532C7"/>
    <w:rsid w:val="00A5491A"/>
    <w:rsid w:val="00A573BB"/>
    <w:rsid w:val="00A71FA0"/>
    <w:rsid w:val="00A7286E"/>
    <w:rsid w:val="00A77D10"/>
    <w:rsid w:val="00A820F5"/>
    <w:rsid w:val="00A8679A"/>
    <w:rsid w:val="00A86A6F"/>
    <w:rsid w:val="00A90723"/>
    <w:rsid w:val="00A917A9"/>
    <w:rsid w:val="00A957E9"/>
    <w:rsid w:val="00A9624A"/>
    <w:rsid w:val="00AA2ED7"/>
    <w:rsid w:val="00AB1416"/>
    <w:rsid w:val="00AB4684"/>
    <w:rsid w:val="00AB47EC"/>
    <w:rsid w:val="00AB598E"/>
    <w:rsid w:val="00AB5C6F"/>
    <w:rsid w:val="00AB61BA"/>
    <w:rsid w:val="00AB7935"/>
    <w:rsid w:val="00AC0CDA"/>
    <w:rsid w:val="00AC0F4C"/>
    <w:rsid w:val="00AC3397"/>
    <w:rsid w:val="00AC691A"/>
    <w:rsid w:val="00AC7D95"/>
    <w:rsid w:val="00AD4E76"/>
    <w:rsid w:val="00AE0DEA"/>
    <w:rsid w:val="00AE1FC7"/>
    <w:rsid w:val="00AE2F82"/>
    <w:rsid w:val="00AE3915"/>
    <w:rsid w:val="00AF124F"/>
    <w:rsid w:val="00AF12EE"/>
    <w:rsid w:val="00AF676F"/>
    <w:rsid w:val="00AF7866"/>
    <w:rsid w:val="00B01B35"/>
    <w:rsid w:val="00B026D6"/>
    <w:rsid w:val="00B04C1B"/>
    <w:rsid w:val="00B05422"/>
    <w:rsid w:val="00B1127C"/>
    <w:rsid w:val="00B13DC9"/>
    <w:rsid w:val="00B15420"/>
    <w:rsid w:val="00B16A8D"/>
    <w:rsid w:val="00B21EAE"/>
    <w:rsid w:val="00B22529"/>
    <w:rsid w:val="00B2310C"/>
    <w:rsid w:val="00B23AB1"/>
    <w:rsid w:val="00B31268"/>
    <w:rsid w:val="00B333BA"/>
    <w:rsid w:val="00B3398E"/>
    <w:rsid w:val="00B36AC2"/>
    <w:rsid w:val="00B37581"/>
    <w:rsid w:val="00B404E7"/>
    <w:rsid w:val="00B4097E"/>
    <w:rsid w:val="00B435DE"/>
    <w:rsid w:val="00B45083"/>
    <w:rsid w:val="00B47E14"/>
    <w:rsid w:val="00B52510"/>
    <w:rsid w:val="00B56AFF"/>
    <w:rsid w:val="00B60BF2"/>
    <w:rsid w:val="00B6620D"/>
    <w:rsid w:val="00B71B2C"/>
    <w:rsid w:val="00B84FE5"/>
    <w:rsid w:val="00B87A8B"/>
    <w:rsid w:val="00B90E04"/>
    <w:rsid w:val="00B91012"/>
    <w:rsid w:val="00B96BC7"/>
    <w:rsid w:val="00B97B29"/>
    <w:rsid w:val="00BA1560"/>
    <w:rsid w:val="00BB11D3"/>
    <w:rsid w:val="00BB1B11"/>
    <w:rsid w:val="00BB3E75"/>
    <w:rsid w:val="00BB4DCA"/>
    <w:rsid w:val="00BC09D8"/>
    <w:rsid w:val="00BC3C0A"/>
    <w:rsid w:val="00BC4404"/>
    <w:rsid w:val="00BC4450"/>
    <w:rsid w:val="00BC75F0"/>
    <w:rsid w:val="00BC7DB0"/>
    <w:rsid w:val="00BD1A12"/>
    <w:rsid w:val="00BD31B2"/>
    <w:rsid w:val="00BD68BA"/>
    <w:rsid w:val="00BD71A3"/>
    <w:rsid w:val="00BD76A7"/>
    <w:rsid w:val="00BE0F71"/>
    <w:rsid w:val="00BE118A"/>
    <w:rsid w:val="00BE1209"/>
    <w:rsid w:val="00BE56D9"/>
    <w:rsid w:val="00BF0A6D"/>
    <w:rsid w:val="00BF1599"/>
    <w:rsid w:val="00BF26E1"/>
    <w:rsid w:val="00BF2972"/>
    <w:rsid w:val="00BF3D65"/>
    <w:rsid w:val="00BF7106"/>
    <w:rsid w:val="00C00CC3"/>
    <w:rsid w:val="00C029FF"/>
    <w:rsid w:val="00C073A8"/>
    <w:rsid w:val="00C104C0"/>
    <w:rsid w:val="00C1064C"/>
    <w:rsid w:val="00C1211A"/>
    <w:rsid w:val="00C13211"/>
    <w:rsid w:val="00C216EE"/>
    <w:rsid w:val="00C23D96"/>
    <w:rsid w:val="00C260AB"/>
    <w:rsid w:val="00C27437"/>
    <w:rsid w:val="00C3269A"/>
    <w:rsid w:val="00C346C1"/>
    <w:rsid w:val="00C3575C"/>
    <w:rsid w:val="00C37739"/>
    <w:rsid w:val="00C37CA1"/>
    <w:rsid w:val="00C43B08"/>
    <w:rsid w:val="00C54636"/>
    <w:rsid w:val="00C55AD4"/>
    <w:rsid w:val="00C561DD"/>
    <w:rsid w:val="00C603C1"/>
    <w:rsid w:val="00C620D3"/>
    <w:rsid w:val="00C65948"/>
    <w:rsid w:val="00C734CD"/>
    <w:rsid w:val="00C75817"/>
    <w:rsid w:val="00C778F4"/>
    <w:rsid w:val="00C851B8"/>
    <w:rsid w:val="00C8587D"/>
    <w:rsid w:val="00CA0B30"/>
    <w:rsid w:val="00CA0DB5"/>
    <w:rsid w:val="00CA1BF3"/>
    <w:rsid w:val="00CA1FE3"/>
    <w:rsid w:val="00CB4D04"/>
    <w:rsid w:val="00CC06B1"/>
    <w:rsid w:val="00CD404A"/>
    <w:rsid w:val="00CE55D7"/>
    <w:rsid w:val="00CF0199"/>
    <w:rsid w:val="00CF6226"/>
    <w:rsid w:val="00CF67B7"/>
    <w:rsid w:val="00CF6F39"/>
    <w:rsid w:val="00D0078A"/>
    <w:rsid w:val="00D02F53"/>
    <w:rsid w:val="00D0380C"/>
    <w:rsid w:val="00D10EC5"/>
    <w:rsid w:val="00D113AB"/>
    <w:rsid w:val="00D11B44"/>
    <w:rsid w:val="00D132CD"/>
    <w:rsid w:val="00D16669"/>
    <w:rsid w:val="00D167B5"/>
    <w:rsid w:val="00D20732"/>
    <w:rsid w:val="00D2309D"/>
    <w:rsid w:val="00D232D4"/>
    <w:rsid w:val="00D240A3"/>
    <w:rsid w:val="00D27F0E"/>
    <w:rsid w:val="00D321EB"/>
    <w:rsid w:val="00D40AF3"/>
    <w:rsid w:val="00D46C0F"/>
    <w:rsid w:val="00D5188F"/>
    <w:rsid w:val="00D5546B"/>
    <w:rsid w:val="00D574FE"/>
    <w:rsid w:val="00D602B3"/>
    <w:rsid w:val="00D604AA"/>
    <w:rsid w:val="00D60877"/>
    <w:rsid w:val="00D63553"/>
    <w:rsid w:val="00D64155"/>
    <w:rsid w:val="00D670A9"/>
    <w:rsid w:val="00D705B6"/>
    <w:rsid w:val="00D73C53"/>
    <w:rsid w:val="00D7418B"/>
    <w:rsid w:val="00D74B04"/>
    <w:rsid w:val="00D81D2E"/>
    <w:rsid w:val="00D83347"/>
    <w:rsid w:val="00D8524F"/>
    <w:rsid w:val="00D854BD"/>
    <w:rsid w:val="00D87769"/>
    <w:rsid w:val="00D87FAC"/>
    <w:rsid w:val="00D90272"/>
    <w:rsid w:val="00D90319"/>
    <w:rsid w:val="00D912BB"/>
    <w:rsid w:val="00D94438"/>
    <w:rsid w:val="00D97595"/>
    <w:rsid w:val="00DA1E69"/>
    <w:rsid w:val="00DA2D03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C25B1"/>
    <w:rsid w:val="00DC2E5B"/>
    <w:rsid w:val="00DD05D8"/>
    <w:rsid w:val="00DE3804"/>
    <w:rsid w:val="00DE51F0"/>
    <w:rsid w:val="00DE6465"/>
    <w:rsid w:val="00DE7A0B"/>
    <w:rsid w:val="00DF4E98"/>
    <w:rsid w:val="00DF518B"/>
    <w:rsid w:val="00DF6319"/>
    <w:rsid w:val="00DF634E"/>
    <w:rsid w:val="00E03AE8"/>
    <w:rsid w:val="00E04AE4"/>
    <w:rsid w:val="00E05275"/>
    <w:rsid w:val="00E069AB"/>
    <w:rsid w:val="00E07492"/>
    <w:rsid w:val="00E07DEA"/>
    <w:rsid w:val="00E10D26"/>
    <w:rsid w:val="00E1200B"/>
    <w:rsid w:val="00E14154"/>
    <w:rsid w:val="00E243B0"/>
    <w:rsid w:val="00E25C8D"/>
    <w:rsid w:val="00E27726"/>
    <w:rsid w:val="00E30304"/>
    <w:rsid w:val="00E33D46"/>
    <w:rsid w:val="00E34E7E"/>
    <w:rsid w:val="00E40906"/>
    <w:rsid w:val="00E4118C"/>
    <w:rsid w:val="00E4268D"/>
    <w:rsid w:val="00E456EA"/>
    <w:rsid w:val="00E52348"/>
    <w:rsid w:val="00E547FA"/>
    <w:rsid w:val="00E54B3E"/>
    <w:rsid w:val="00E55736"/>
    <w:rsid w:val="00E56D48"/>
    <w:rsid w:val="00E63574"/>
    <w:rsid w:val="00E64302"/>
    <w:rsid w:val="00E67201"/>
    <w:rsid w:val="00E730DF"/>
    <w:rsid w:val="00E748D0"/>
    <w:rsid w:val="00E74A9B"/>
    <w:rsid w:val="00E76B24"/>
    <w:rsid w:val="00E7702D"/>
    <w:rsid w:val="00E807F4"/>
    <w:rsid w:val="00E86354"/>
    <w:rsid w:val="00E8662E"/>
    <w:rsid w:val="00E901CC"/>
    <w:rsid w:val="00E90BFD"/>
    <w:rsid w:val="00E92A32"/>
    <w:rsid w:val="00E937EC"/>
    <w:rsid w:val="00E94647"/>
    <w:rsid w:val="00E9745C"/>
    <w:rsid w:val="00EB07D0"/>
    <w:rsid w:val="00EB086C"/>
    <w:rsid w:val="00EB180D"/>
    <w:rsid w:val="00EB332F"/>
    <w:rsid w:val="00EC13F4"/>
    <w:rsid w:val="00EC2724"/>
    <w:rsid w:val="00ED2BBF"/>
    <w:rsid w:val="00ED4F22"/>
    <w:rsid w:val="00ED5D3F"/>
    <w:rsid w:val="00ED7230"/>
    <w:rsid w:val="00EE1242"/>
    <w:rsid w:val="00EE70F6"/>
    <w:rsid w:val="00EF13EF"/>
    <w:rsid w:val="00EF2719"/>
    <w:rsid w:val="00EF2AD2"/>
    <w:rsid w:val="00EF5530"/>
    <w:rsid w:val="00F0070A"/>
    <w:rsid w:val="00F00965"/>
    <w:rsid w:val="00F01052"/>
    <w:rsid w:val="00F01BED"/>
    <w:rsid w:val="00F02BF9"/>
    <w:rsid w:val="00F048A5"/>
    <w:rsid w:val="00F0699D"/>
    <w:rsid w:val="00F06C29"/>
    <w:rsid w:val="00F07945"/>
    <w:rsid w:val="00F10D1F"/>
    <w:rsid w:val="00F13213"/>
    <w:rsid w:val="00F15900"/>
    <w:rsid w:val="00F15BCD"/>
    <w:rsid w:val="00F30DED"/>
    <w:rsid w:val="00F324E9"/>
    <w:rsid w:val="00F335A8"/>
    <w:rsid w:val="00F34E52"/>
    <w:rsid w:val="00F35647"/>
    <w:rsid w:val="00F35ABB"/>
    <w:rsid w:val="00F4331E"/>
    <w:rsid w:val="00F54C29"/>
    <w:rsid w:val="00F56C02"/>
    <w:rsid w:val="00F600FE"/>
    <w:rsid w:val="00F61099"/>
    <w:rsid w:val="00F61819"/>
    <w:rsid w:val="00F61D82"/>
    <w:rsid w:val="00F62189"/>
    <w:rsid w:val="00F63BA2"/>
    <w:rsid w:val="00F64588"/>
    <w:rsid w:val="00F66FB9"/>
    <w:rsid w:val="00F7115F"/>
    <w:rsid w:val="00F7349D"/>
    <w:rsid w:val="00F739B6"/>
    <w:rsid w:val="00F83F9B"/>
    <w:rsid w:val="00F94215"/>
    <w:rsid w:val="00FA562C"/>
    <w:rsid w:val="00FB3B50"/>
    <w:rsid w:val="00FB7DE2"/>
    <w:rsid w:val="00FC05A7"/>
    <w:rsid w:val="00FC332F"/>
    <w:rsid w:val="00FC48AA"/>
    <w:rsid w:val="00FC4919"/>
    <w:rsid w:val="00FC57AF"/>
    <w:rsid w:val="00FC5CBB"/>
    <w:rsid w:val="00FD7CEE"/>
    <w:rsid w:val="00FE03A1"/>
    <w:rsid w:val="00FE7BE3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  <w:style w:type="character" w:customStyle="1" w:styleId="m-8475413263788579116gmail-tag-b4m">
    <w:name w:val="m_-8475413263788579116gmail-tag-b4m"/>
    <w:basedOn w:val="a0"/>
    <w:rsid w:val="00DE51F0"/>
  </w:style>
  <w:style w:type="character" w:customStyle="1" w:styleId="im">
    <w:name w:val="im"/>
    <w:basedOn w:val="a0"/>
    <w:rsid w:val="0058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B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603C1"/>
    <w:pPr>
      <w:keepNext/>
      <w:tabs>
        <w:tab w:val="num" w:pos="1152"/>
      </w:tabs>
      <w:ind w:left="1152" w:hanging="1152"/>
      <w:outlineLvl w:val="5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  <w:rPr>
      <w:lang w:val="x-none" w:eastAsia="x-none"/>
    </w:r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customStyle="1" w:styleId="apple-converted-space">
    <w:name w:val="apple-converted-space"/>
    <w:rsid w:val="00685EAB"/>
  </w:style>
  <w:style w:type="character" w:customStyle="1" w:styleId="40">
    <w:name w:val="Заголовок 4 Знак"/>
    <w:link w:val="4"/>
    <w:semiHidden/>
    <w:rsid w:val="00EB07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C603C1"/>
    <w:rPr>
      <w:sz w:val="28"/>
      <w:szCs w:val="24"/>
      <w:lang w:eastAsia="zh-CN"/>
    </w:rPr>
  </w:style>
  <w:style w:type="character" w:customStyle="1" w:styleId="m-8475413263788579116gmail-tag-b4m">
    <w:name w:val="m_-8475413263788579116gmail-tag-b4m"/>
    <w:basedOn w:val="a0"/>
    <w:rsid w:val="00DE51F0"/>
  </w:style>
  <w:style w:type="character" w:customStyle="1" w:styleId="im">
    <w:name w:val="im"/>
    <w:basedOn w:val="a0"/>
    <w:rsid w:val="00582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4410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935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1713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9869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79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9529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9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748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685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664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3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10762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6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87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nes.apple.com/ru/app/myownconference/id1067798941?mt=8" TargetMode="External"/><Relationship Id="rId18" Type="http://schemas.openxmlformats.org/officeDocument/2006/relationships/hyperlink" Target="https://www.youtube.com/watch?v=gL8AZ0PYQ6U&amp;feature=youtu.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y.google.com/store/apps/details?id=air.com.dosware.myconference&amp;hl=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.myownconference.ru/ru/Test/-" TargetMode="External"/><Relationship Id="rId17" Type="http://schemas.openxmlformats.org/officeDocument/2006/relationships/hyperlink" Target="https://myownconference.ru/test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chrome/browser/desktop/index.html" TargetMode="External"/><Relationship Id="rId20" Type="http://schemas.openxmlformats.org/officeDocument/2006/relationships/hyperlink" Target="https://itunes.apple.com/ru/app/myownconference/id1067798941?m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pprf@iimba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imba.ru/webinars/sectionsofveb/" TargetMode="External"/><Relationship Id="rId19" Type="http://schemas.openxmlformats.org/officeDocument/2006/relationships/hyperlink" Target="https://go.myownconference.ru/ru/Test/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y.google.com/store/apps/details?id=air.com.dosware.myconference&amp;hl=ru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A354-6A36-4058-8AE8-C49659F9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17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НВ ТПП РВ</Company>
  <LinksUpToDate>false</LinksUpToDate>
  <CharactersWithSpaces>8217</CharactersWithSpaces>
  <SharedDoc>false</SharedDoc>
  <HLinks>
    <vt:vector size="24" baseType="variant"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8</cp:revision>
  <cp:lastPrinted>2017-06-07T11:44:00Z</cp:lastPrinted>
  <dcterms:created xsi:type="dcterms:W3CDTF">2017-07-20T07:29:00Z</dcterms:created>
  <dcterms:modified xsi:type="dcterms:W3CDTF">2017-07-20T13:01:00Z</dcterms:modified>
</cp:coreProperties>
</file>